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B3B" w:rsidRPr="003F4B3B" w:rsidRDefault="003F4B3B" w:rsidP="003F4B3B">
      <w:pPr>
        <w:spacing w:after="0" w:line="240" w:lineRule="auto"/>
        <w:ind w:left="284" w:hanging="284"/>
        <w:jc w:val="right"/>
        <w:rPr>
          <w:rFonts w:ascii="Helvetica" w:hAnsi="Helvetica" w:cs="Arial"/>
          <w:b/>
          <w:sz w:val="24"/>
          <w:szCs w:val="24"/>
        </w:rPr>
      </w:pPr>
    </w:p>
    <w:p w:rsidR="003F4B3B" w:rsidRPr="003F4B3B" w:rsidRDefault="003F4B3B" w:rsidP="003F4B3B">
      <w:pPr>
        <w:pStyle w:val="Textoindependiente"/>
        <w:tabs>
          <w:tab w:val="left" w:pos="2812"/>
        </w:tabs>
        <w:spacing w:after="0" w:line="240" w:lineRule="auto"/>
        <w:rPr>
          <w:rFonts w:ascii="Helvetica" w:hAnsi="Helvetica" w:cs="Helvetica"/>
          <w:b/>
          <w:bCs/>
          <w:sz w:val="24"/>
          <w:szCs w:val="24"/>
        </w:rPr>
      </w:pPr>
      <w:bookmarkStart w:id="0" w:name="_Toc184795666"/>
    </w:p>
    <w:p w:rsidR="003F4B3B" w:rsidRPr="003F4B3B" w:rsidRDefault="003F4B3B" w:rsidP="003F4B3B">
      <w:pPr>
        <w:pStyle w:val="Textoindependiente"/>
        <w:tabs>
          <w:tab w:val="left" w:pos="2812"/>
        </w:tabs>
        <w:spacing w:after="0" w:line="240" w:lineRule="auto"/>
        <w:rPr>
          <w:rFonts w:ascii="Helvetica" w:hAnsi="Helvetica" w:cs="Helvetica"/>
          <w:b/>
          <w:bCs/>
          <w:sz w:val="24"/>
          <w:szCs w:val="24"/>
        </w:rPr>
      </w:pPr>
      <w:r w:rsidRPr="003F4B3B">
        <w:rPr>
          <w:rFonts w:ascii="Helvetica" w:hAnsi="Helvetica" w:cs="Helvetica"/>
          <w:b/>
          <w:bCs/>
          <w:sz w:val="24"/>
          <w:szCs w:val="24"/>
        </w:rPr>
        <w:t xml:space="preserve">GENERALIDADES </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pStyle w:val="Ttulo2"/>
        <w:spacing w:before="0" w:after="0" w:line="240" w:lineRule="auto"/>
        <w:rPr>
          <w:rFonts w:ascii="Helvetica" w:hAnsi="Helvetica" w:cs="Helvetica"/>
          <w:b w:val="0"/>
          <w:smallCaps/>
          <w:sz w:val="24"/>
          <w:szCs w:val="24"/>
        </w:rPr>
      </w:pPr>
      <w:bookmarkStart w:id="1" w:name="_Toc315857119"/>
      <w:r w:rsidRPr="003F4B3B">
        <w:rPr>
          <w:rFonts w:ascii="Helvetica" w:hAnsi="Helvetica" w:cs="Helvetica"/>
          <w:b w:val="0"/>
          <w:smallCaps/>
          <w:sz w:val="24"/>
          <w:szCs w:val="24"/>
        </w:rPr>
        <w:t>Objetivo</w:t>
      </w:r>
      <w:bookmarkEnd w:id="0"/>
      <w:bookmarkEnd w:id="1"/>
      <w:r w:rsidRPr="003F4B3B">
        <w:rPr>
          <w:rFonts w:ascii="Helvetica" w:hAnsi="Helvetica" w:cs="Helvetica"/>
          <w:b w:val="0"/>
          <w:smallCaps/>
          <w:sz w:val="24"/>
          <w:szCs w:val="24"/>
        </w:rPr>
        <w:t xml:space="preserve"> </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Informar de manera concreta al Cabildo, funciones y acciones realizadas por el Órgano de Control Interno Municipal; así como presentar la situación financiera del Ayuntamiento de </w:t>
      </w:r>
      <w:r w:rsidRPr="003F4B3B">
        <w:rPr>
          <w:rFonts w:ascii="Helvetica" w:hAnsi="Helvetica" w:cs="Helvetica"/>
          <w:b/>
          <w:color w:val="808080"/>
          <w:sz w:val="24"/>
          <w:szCs w:val="24"/>
        </w:rPr>
        <w:t>&lt;&lt;Municipio&gt;&gt;</w:t>
      </w:r>
      <w:r w:rsidRPr="003F4B3B">
        <w:rPr>
          <w:rFonts w:ascii="Helvetica" w:hAnsi="Helvetica" w:cs="Helvetica"/>
          <w:sz w:val="24"/>
          <w:szCs w:val="24"/>
        </w:rPr>
        <w:t>, Ver., al 31 de diciembre de 20</w:t>
      </w:r>
      <w:r w:rsidRPr="003F4B3B">
        <w:rPr>
          <w:rFonts w:ascii="Helvetica" w:hAnsi="Helvetica" w:cs="Helvetica"/>
          <w:color w:val="808080"/>
          <w:sz w:val="24"/>
          <w:szCs w:val="24"/>
        </w:rPr>
        <w:t>XX</w:t>
      </w:r>
      <w:r w:rsidRPr="003F4B3B">
        <w:rPr>
          <w:rFonts w:ascii="Helvetica" w:hAnsi="Helvetica" w:cs="Helvetica"/>
          <w:sz w:val="24"/>
          <w:szCs w:val="24"/>
        </w:rPr>
        <w:t>.</w:t>
      </w:r>
    </w:p>
    <w:p w:rsidR="003F4B3B" w:rsidRPr="003F4B3B" w:rsidRDefault="003F4B3B" w:rsidP="003F4B3B">
      <w:pPr>
        <w:pStyle w:val="Ttulo2"/>
        <w:spacing w:before="0" w:after="0" w:line="240" w:lineRule="auto"/>
        <w:rPr>
          <w:rFonts w:ascii="Helvetica" w:hAnsi="Helvetica" w:cs="Helvetica"/>
          <w:b w:val="0"/>
          <w:smallCaps/>
          <w:sz w:val="24"/>
          <w:szCs w:val="24"/>
        </w:rPr>
      </w:pPr>
      <w:bookmarkStart w:id="2" w:name="_Toc315857120"/>
    </w:p>
    <w:p w:rsidR="003F4B3B" w:rsidRPr="003F4B3B" w:rsidRDefault="003F4B3B" w:rsidP="003F4B3B">
      <w:pPr>
        <w:pStyle w:val="Ttulo2"/>
        <w:spacing w:before="0" w:after="0" w:line="240" w:lineRule="auto"/>
        <w:rPr>
          <w:rFonts w:ascii="Helvetica" w:hAnsi="Helvetica" w:cs="Helvetica"/>
          <w:b w:val="0"/>
          <w:smallCaps/>
          <w:sz w:val="24"/>
          <w:szCs w:val="24"/>
        </w:rPr>
      </w:pPr>
      <w:r w:rsidRPr="003F4B3B">
        <w:rPr>
          <w:rFonts w:ascii="Helvetica" w:hAnsi="Helvetica" w:cs="Helvetica"/>
          <w:b w:val="0"/>
          <w:smallCaps/>
          <w:sz w:val="24"/>
          <w:szCs w:val="24"/>
        </w:rPr>
        <w:t>Marco Legal</w:t>
      </w:r>
      <w:bookmarkEnd w:id="2"/>
    </w:p>
    <w:p w:rsidR="003F4B3B" w:rsidRPr="003F4B3B" w:rsidRDefault="003F4B3B" w:rsidP="003F4B3B">
      <w:pPr>
        <w:pStyle w:val="Textoindependiente"/>
        <w:tabs>
          <w:tab w:val="left" w:pos="893"/>
          <w:tab w:val="left" w:pos="7252"/>
          <w:tab w:val="left" w:pos="7488"/>
        </w:tabs>
        <w:spacing w:after="0" w:line="240" w:lineRule="auto"/>
        <w:rPr>
          <w:rFonts w:ascii="Helvetica" w:hAnsi="Helvetica" w:cs="Helvetica"/>
          <w:b/>
          <w:sz w:val="24"/>
          <w:szCs w:val="24"/>
        </w:rPr>
      </w:pP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r w:rsidRPr="003F4B3B">
        <w:rPr>
          <w:rFonts w:ascii="Helvetica" w:hAnsi="Helvetica" w:cs="Helvetica"/>
          <w:sz w:val="24"/>
          <w:szCs w:val="24"/>
        </w:rPr>
        <w:t xml:space="preserve">En cumplimiento a lo dispuesto en los artículos 35, fracción XXI, 37, fracción III, 150 al 154 de la Ley Orgánica del Municipio Libre y artículos 382 al 398 del Código Hacendario Municipal </w:t>
      </w:r>
      <w:r w:rsidRPr="003F4B3B">
        <w:rPr>
          <w:rFonts w:ascii="Helvetica" w:hAnsi="Helvetica" w:cs="Helvetica"/>
          <w:color w:val="808080"/>
          <w:sz w:val="24"/>
          <w:szCs w:val="24"/>
        </w:rPr>
        <w:t>&lt;&lt;especificar los artículos en el caso de que se tenga Código Hacendario propio&gt;&gt;</w:t>
      </w:r>
      <w:r w:rsidRPr="003F4B3B">
        <w:rPr>
          <w:rFonts w:ascii="Helvetica" w:hAnsi="Helvetica" w:cs="Helvetica"/>
          <w:sz w:val="24"/>
          <w:szCs w:val="24"/>
        </w:rPr>
        <w:t xml:space="preserve"> se presenta este Informe del Contralor Interno Municipal el cual contiene, en su caso, las funciones de control, supervisión y seguimiento a los recursos públicos municipales del ejercicio dos mil </w:t>
      </w:r>
      <w:r w:rsidRPr="003F4B3B">
        <w:rPr>
          <w:rFonts w:ascii="Helvetica" w:hAnsi="Helvetica" w:cs="Helvetica"/>
          <w:noProof/>
          <w:color w:val="808080"/>
          <w:sz w:val="24"/>
          <w:szCs w:val="24"/>
        </w:rPr>
        <w:t>&lt;&lt;ejercicio fiscal&gt;&gt;</w:t>
      </w:r>
      <w:r w:rsidRPr="003F4B3B">
        <w:rPr>
          <w:rFonts w:ascii="Helvetica" w:hAnsi="Helvetica" w:cs="Helvetica"/>
          <w:sz w:val="24"/>
          <w:szCs w:val="24"/>
        </w:rPr>
        <w:t xml:space="preserve"> del Ayuntamiento de </w:t>
      </w:r>
      <w:r w:rsidRPr="003F4B3B">
        <w:rPr>
          <w:rFonts w:ascii="Helvetica" w:hAnsi="Helvetica" w:cs="Helvetica"/>
          <w:b/>
          <w:color w:val="808080"/>
          <w:sz w:val="24"/>
          <w:szCs w:val="24"/>
        </w:rPr>
        <w:t>&lt;&lt;Municipio&gt;&gt;</w:t>
      </w:r>
      <w:r w:rsidRPr="003F4B3B">
        <w:rPr>
          <w:rFonts w:ascii="Helvetica" w:hAnsi="Helvetica" w:cs="Helvetica"/>
          <w:sz w:val="24"/>
          <w:szCs w:val="24"/>
        </w:rPr>
        <w:t>, Ver.</w:t>
      </w: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p>
    <w:p w:rsidR="003F4B3B" w:rsidRPr="003F4B3B" w:rsidRDefault="003F4B3B" w:rsidP="003F4B3B">
      <w:pPr>
        <w:pStyle w:val="Ttulo1"/>
        <w:tabs>
          <w:tab w:val="left" w:pos="709"/>
        </w:tabs>
        <w:spacing w:before="0" w:after="0" w:line="240" w:lineRule="auto"/>
        <w:jc w:val="both"/>
        <w:rPr>
          <w:rFonts w:ascii="Helvetica" w:hAnsi="Helvetica" w:cs="Helvetica"/>
          <w:sz w:val="24"/>
          <w:szCs w:val="24"/>
        </w:rPr>
      </w:pPr>
      <w:bookmarkStart w:id="3" w:name="_Toc184795669"/>
      <w:bookmarkStart w:id="4" w:name="_Toc315857121"/>
      <w:r w:rsidRPr="003F4B3B">
        <w:rPr>
          <w:rFonts w:ascii="Helvetica" w:hAnsi="Helvetica" w:cs="Helvetica"/>
          <w:sz w:val="24"/>
          <w:szCs w:val="24"/>
        </w:rPr>
        <w:t>I. REPORTE DE SUS ACTUACIONES</w:t>
      </w:r>
    </w:p>
    <w:p w:rsidR="003F4B3B" w:rsidRPr="003F4B3B" w:rsidRDefault="003F4B3B" w:rsidP="003F4B3B">
      <w:pPr>
        <w:pStyle w:val="Ttulo1"/>
        <w:tabs>
          <w:tab w:val="left" w:pos="709"/>
        </w:tabs>
        <w:spacing w:before="0" w:after="0" w:line="240" w:lineRule="auto"/>
        <w:jc w:val="both"/>
        <w:rPr>
          <w:rFonts w:ascii="Helvetica" w:hAnsi="Helvetica" w:cs="Helvetica"/>
          <w:sz w:val="24"/>
          <w:szCs w:val="24"/>
        </w:rPr>
      </w:pPr>
    </w:p>
    <w:p w:rsidR="003F4B3B" w:rsidRPr="003F4B3B" w:rsidRDefault="003F4B3B" w:rsidP="003F4B3B">
      <w:pPr>
        <w:pStyle w:val="Ttulo1"/>
        <w:tabs>
          <w:tab w:val="left" w:pos="709"/>
        </w:tabs>
        <w:spacing w:before="0" w:after="0" w:line="240" w:lineRule="auto"/>
        <w:jc w:val="both"/>
        <w:rPr>
          <w:rFonts w:ascii="Helvetica" w:hAnsi="Helvetica" w:cs="Helvetica"/>
          <w:b w:val="0"/>
          <w:sz w:val="24"/>
          <w:szCs w:val="24"/>
        </w:rPr>
      </w:pPr>
      <w:r w:rsidRPr="003F4B3B">
        <w:rPr>
          <w:rFonts w:ascii="Helvetica" w:hAnsi="Helvetica" w:cs="Helvetica"/>
          <w:b w:val="0"/>
          <w:sz w:val="24"/>
          <w:szCs w:val="24"/>
        </w:rPr>
        <w:t xml:space="preserve">Este Órgano de Control Interno, en cumplimiento a su Programa Operativo Anual realizó los trabajos de control, evaluación y seguimiento en el Ayuntamiento de </w:t>
      </w:r>
      <w:r w:rsidRPr="003F4B3B">
        <w:rPr>
          <w:rFonts w:ascii="Helvetica" w:hAnsi="Helvetica" w:cs="Helvetica"/>
          <w:color w:val="808080"/>
          <w:sz w:val="24"/>
          <w:szCs w:val="24"/>
        </w:rPr>
        <w:t xml:space="preserve">&lt;&lt;Municipio&gt;&gt;, </w:t>
      </w:r>
      <w:r w:rsidRPr="003F4B3B">
        <w:rPr>
          <w:rFonts w:ascii="Helvetica" w:hAnsi="Helvetica" w:cs="Helvetica"/>
          <w:b w:val="0"/>
          <w:sz w:val="24"/>
          <w:szCs w:val="24"/>
        </w:rPr>
        <w:t>Ver., desarrollando las siguientes actividades:</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numPr>
          <w:ilvl w:val="0"/>
          <w:numId w:val="2"/>
        </w:numPr>
        <w:spacing w:after="0" w:line="240" w:lineRule="auto"/>
        <w:ind w:left="567"/>
        <w:jc w:val="both"/>
        <w:rPr>
          <w:rFonts w:ascii="Helvetica" w:hAnsi="Helvetica" w:cs="Helvetica"/>
          <w:bCs/>
          <w:sz w:val="24"/>
          <w:szCs w:val="24"/>
        </w:rPr>
      </w:pPr>
      <w:r w:rsidRPr="003F4B3B">
        <w:rPr>
          <w:rFonts w:ascii="Helvetica" w:hAnsi="Helvetica" w:cs="Helvetica"/>
          <w:bCs/>
          <w:sz w:val="24"/>
          <w:szCs w:val="24"/>
        </w:rPr>
        <w:t>El análisis y evaluación en materia de presupuesto y aplicación del gasto público;</w:t>
      </w:r>
    </w:p>
    <w:p w:rsidR="003F4B3B" w:rsidRPr="003F4B3B" w:rsidRDefault="003F4B3B" w:rsidP="003F4B3B">
      <w:pPr>
        <w:numPr>
          <w:ilvl w:val="0"/>
          <w:numId w:val="2"/>
        </w:numPr>
        <w:spacing w:after="0" w:line="240" w:lineRule="auto"/>
        <w:ind w:left="567"/>
        <w:jc w:val="both"/>
        <w:rPr>
          <w:rFonts w:ascii="Helvetica" w:hAnsi="Helvetica" w:cs="Helvetica"/>
          <w:bCs/>
          <w:sz w:val="24"/>
          <w:szCs w:val="24"/>
        </w:rPr>
      </w:pPr>
      <w:r w:rsidRPr="003F4B3B">
        <w:rPr>
          <w:rFonts w:ascii="Helvetica" w:hAnsi="Helvetica" w:cs="Helvetica"/>
          <w:bCs/>
          <w:sz w:val="24"/>
          <w:szCs w:val="24"/>
        </w:rPr>
        <w:t>El establecimiento de indicadores para la medición de la eficiencia y eficacia en la consecución de los objetivos y metas de los programas;</w:t>
      </w:r>
    </w:p>
    <w:p w:rsidR="003F4B3B" w:rsidRPr="003F4B3B" w:rsidRDefault="003F4B3B" w:rsidP="003F4B3B">
      <w:pPr>
        <w:numPr>
          <w:ilvl w:val="0"/>
          <w:numId w:val="2"/>
        </w:numPr>
        <w:spacing w:after="0" w:line="240" w:lineRule="auto"/>
        <w:ind w:left="567"/>
        <w:jc w:val="both"/>
        <w:rPr>
          <w:rFonts w:ascii="Helvetica" w:hAnsi="Helvetica" w:cs="Helvetica"/>
          <w:bCs/>
          <w:sz w:val="24"/>
          <w:szCs w:val="24"/>
        </w:rPr>
      </w:pPr>
      <w:r w:rsidRPr="003F4B3B">
        <w:rPr>
          <w:rFonts w:ascii="Helvetica" w:hAnsi="Helvetica" w:cs="Helvetica"/>
          <w:bCs/>
          <w:sz w:val="24"/>
          <w:szCs w:val="24"/>
        </w:rPr>
        <w:t>Implementación de medidas de control tendientes a salvaguardar los bienes del Ayuntamiento;</w:t>
      </w:r>
    </w:p>
    <w:p w:rsidR="003F4B3B" w:rsidRPr="003F4B3B" w:rsidRDefault="003F4B3B" w:rsidP="003F4B3B">
      <w:pPr>
        <w:numPr>
          <w:ilvl w:val="0"/>
          <w:numId w:val="2"/>
        </w:numPr>
        <w:spacing w:after="0" w:line="240" w:lineRule="auto"/>
        <w:ind w:left="567"/>
        <w:jc w:val="both"/>
        <w:rPr>
          <w:rFonts w:ascii="Helvetica" w:hAnsi="Helvetica" w:cs="Helvetica"/>
          <w:bCs/>
          <w:sz w:val="24"/>
          <w:szCs w:val="24"/>
        </w:rPr>
      </w:pPr>
      <w:r w:rsidRPr="003F4B3B">
        <w:rPr>
          <w:rFonts w:ascii="Helvetica" w:hAnsi="Helvetica" w:cs="Helvetica"/>
          <w:bCs/>
          <w:sz w:val="24"/>
          <w:szCs w:val="24"/>
        </w:rPr>
        <w:t>Atención y enlace en las auditorías externas practicadas a este Ayuntamiento;</w:t>
      </w:r>
    </w:p>
    <w:p w:rsidR="003F4B3B" w:rsidRPr="003F4B3B" w:rsidRDefault="003F4B3B" w:rsidP="003F4B3B">
      <w:pPr>
        <w:numPr>
          <w:ilvl w:val="0"/>
          <w:numId w:val="2"/>
        </w:numPr>
        <w:spacing w:after="0" w:line="240" w:lineRule="auto"/>
        <w:ind w:left="567"/>
        <w:jc w:val="both"/>
        <w:rPr>
          <w:rFonts w:ascii="Helvetica" w:hAnsi="Helvetica" w:cs="Helvetica"/>
          <w:bCs/>
          <w:sz w:val="24"/>
          <w:szCs w:val="24"/>
        </w:rPr>
      </w:pPr>
      <w:r w:rsidRPr="003F4B3B">
        <w:rPr>
          <w:rFonts w:ascii="Helvetica" w:hAnsi="Helvetica" w:cs="Helvetica"/>
          <w:bCs/>
          <w:sz w:val="24"/>
          <w:szCs w:val="24"/>
        </w:rPr>
        <w:t>Aplicación de sanciones de carácter administrativo; y</w:t>
      </w:r>
    </w:p>
    <w:p w:rsidR="003F4B3B" w:rsidRPr="003F4B3B" w:rsidRDefault="003F4B3B" w:rsidP="003F4B3B">
      <w:pPr>
        <w:numPr>
          <w:ilvl w:val="0"/>
          <w:numId w:val="2"/>
        </w:numPr>
        <w:spacing w:after="0" w:line="240" w:lineRule="auto"/>
        <w:ind w:left="567"/>
        <w:jc w:val="both"/>
        <w:rPr>
          <w:rFonts w:ascii="Helvetica" w:hAnsi="Helvetica" w:cs="Helvetica"/>
          <w:bCs/>
          <w:sz w:val="24"/>
          <w:szCs w:val="24"/>
        </w:rPr>
      </w:pPr>
      <w:r w:rsidRPr="003F4B3B">
        <w:rPr>
          <w:rFonts w:ascii="Helvetica" w:hAnsi="Helvetica" w:cs="Helvetica"/>
          <w:bCs/>
          <w:sz w:val="24"/>
          <w:szCs w:val="24"/>
        </w:rPr>
        <w:t>Otras (detallar)</w:t>
      </w:r>
    </w:p>
    <w:p w:rsidR="003F4B3B" w:rsidRPr="003F4B3B" w:rsidRDefault="003F4B3B" w:rsidP="003F4B3B">
      <w:pPr>
        <w:pStyle w:val="Ttulo1"/>
        <w:tabs>
          <w:tab w:val="left" w:pos="709"/>
        </w:tabs>
        <w:spacing w:before="0" w:after="0" w:line="240" w:lineRule="auto"/>
        <w:jc w:val="both"/>
        <w:rPr>
          <w:rFonts w:ascii="Helvetica" w:hAnsi="Helvetica" w:cs="Helvetica"/>
          <w:b w:val="0"/>
          <w:color w:val="808080"/>
          <w:sz w:val="20"/>
          <w:szCs w:val="20"/>
        </w:rPr>
      </w:pPr>
      <w:r w:rsidRPr="003F4B3B">
        <w:rPr>
          <w:rFonts w:ascii="Helvetica" w:hAnsi="Helvetica" w:cs="Helvetica"/>
          <w:b w:val="0"/>
          <w:color w:val="808080"/>
          <w:sz w:val="20"/>
          <w:szCs w:val="20"/>
        </w:rPr>
        <w:t xml:space="preserve">Nota: Se deberá detallar en que consistió cada actividad. </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bookmarkEnd w:id="3"/>
    <w:bookmarkEnd w:id="4"/>
    <w:p w:rsidR="003F4B3B" w:rsidRPr="003F4B3B" w:rsidRDefault="003F4B3B" w:rsidP="003F4B3B">
      <w:pPr>
        <w:pStyle w:val="Ttulo1"/>
        <w:tabs>
          <w:tab w:val="left" w:pos="709"/>
        </w:tabs>
        <w:spacing w:before="0" w:after="0" w:line="240" w:lineRule="auto"/>
        <w:jc w:val="both"/>
        <w:rPr>
          <w:rFonts w:ascii="Helvetica" w:hAnsi="Helvetica" w:cs="Helvetica"/>
          <w:sz w:val="24"/>
          <w:szCs w:val="24"/>
        </w:rPr>
      </w:pPr>
      <w:r w:rsidRPr="003F4B3B">
        <w:rPr>
          <w:rFonts w:ascii="Helvetica" w:hAnsi="Helvetica" w:cs="Helvetica"/>
          <w:sz w:val="24"/>
          <w:szCs w:val="24"/>
        </w:rPr>
        <w:t>II. EVALUACIÓN DE LA SITUACIÓN FINANCIERA</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El control y evaluación del gasto público municipal realizado durante el ejercicio </w:t>
      </w:r>
      <w:r w:rsidRPr="003F4B3B">
        <w:rPr>
          <w:rFonts w:ascii="Helvetica" w:hAnsi="Helvetica" w:cs="Helvetica"/>
          <w:color w:val="808080"/>
          <w:sz w:val="24"/>
          <w:szCs w:val="24"/>
        </w:rPr>
        <w:t xml:space="preserve">&lt;&lt;ejercicio fiscal&gt;&gt; </w:t>
      </w:r>
      <w:r w:rsidRPr="003F4B3B">
        <w:rPr>
          <w:rFonts w:ascii="Helvetica" w:hAnsi="Helvetica" w:cs="Helvetica"/>
          <w:sz w:val="24"/>
          <w:szCs w:val="24"/>
        </w:rPr>
        <w:t xml:space="preserve">al Ayuntamiento de </w:t>
      </w:r>
      <w:r w:rsidRPr="003F4B3B">
        <w:rPr>
          <w:rFonts w:ascii="Helvetica" w:hAnsi="Helvetica" w:cs="Helvetica"/>
          <w:b/>
          <w:color w:val="808080"/>
          <w:sz w:val="24"/>
          <w:szCs w:val="24"/>
        </w:rPr>
        <w:t>&lt;&lt;Municipio&gt;&gt;</w:t>
      </w:r>
      <w:r w:rsidRPr="003F4B3B">
        <w:rPr>
          <w:rFonts w:ascii="Helvetica" w:hAnsi="Helvetica" w:cs="Helvetica"/>
          <w:sz w:val="24"/>
          <w:szCs w:val="24"/>
        </w:rPr>
        <w:t xml:space="preserve">, Ver., comprendió la supervisión permanente de los activos, pasivos, ingresos y egresos; así como el seguimiento de las acciones durante el desarrollo de la ejecución de los programas aprobados y el establecimiento de </w:t>
      </w:r>
      <w:r w:rsidRPr="003F4B3B">
        <w:rPr>
          <w:rFonts w:ascii="Helvetica" w:hAnsi="Helvetica" w:cs="Helvetica"/>
          <w:sz w:val="24"/>
          <w:szCs w:val="24"/>
        </w:rPr>
        <w:lastRenderedPageBreak/>
        <w:t>indicadores para la medición de la eficiencia y eficacia en la consecución de los objetivos y metas de los programas aprobados.</w:t>
      </w:r>
    </w:p>
    <w:p w:rsidR="003F4B3B" w:rsidRPr="003F4B3B" w:rsidRDefault="003F4B3B" w:rsidP="003F4B3B">
      <w:pPr>
        <w:pStyle w:val="Lista"/>
        <w:spacing w:after="0" w:line="240" w:lineRule="auto"/>
        <w:ind w:left="0" w:firstLine="0"/>
        <w:jc w:val="both"/>
        <w:rPr>
          <w:rFonts w:ascii="Helvetica" w:hAnsi="Helvetica" w:cs="Helvetica"/>
          <w:sz w:val="24"/>
          <w:szCs w:val="24"/>
        </w:rPr>
      </w:pPr>
    </w:p>
    <w:p w:rsidR="003F4B3B" w:rsidRPr="003F4B3B" w:rsidRDefault="003F4B3B" w:rsidP="003F4B3B">
      <w:pPr>
        <w:pStyle w:val="Lista"/>
        <w:spacing w:after="0" w:line="240" w:lineRule="auto"/>
        <w:ind w:left="0" w:firstLine="0"/>
        <w:jc w:val="both"/>
        <w:rPr>
          <w:rFonts w:ascii="Helvetica" w:hAnsi="Helvetica" w:cs="Helvetica"/>
          <w:sz w:val="24"/>
          <w:szCs w:val="24"/>
        </w:rPr>
      </w:pPr>
      <w:r w:rsidRPr="003F4B3B">
        <w:rPr>
          <w:rFonts w:ascii="Helvetica" w:hAnsi="Helvetica" w:cs="Helvetica"/>
          <w:sz w:val="24"/>
          <w:szCs w:val="24"/>
        </w:rPr>
        <w:t xml:space="preserve">A continuación se presenta el análisis y evaluación del gasto público municipal consistente en las revisiones a las dependencias y entidades del Ayuntamiento, la cuales fueron de manera </w:t>
      </w:r>
      <w:r w:rsidRPr="003F4B3B">
        <w:rPr>
          <w:rFonts w:ascii="Helvetica" w:hAnsi="Helvetica" w:cs="Helvetica"/>
          <w:color w:val="808080"/>
          <w:sz w:val="24"/>
          <w:szCs w:val="24"/>
        </w:rPr>
        <w:t>&lt;&lt;especificar los periodos de reunión mensual/trimestral/bimestral&gt;&gt;.</w:t>
      </w:r>
    </w:p>
    <w:p w:rsidR="003F4B3B" w:rsidRPr="003F4B3B" w:rsidRDefault="003F4B3B" w:rsidP="003F4B3B">
      <w:pPr>
        <w:spacing w:after="0" w:line="240" w:lineRule="auto"/>
        <w:rPr>
          <w:rFonts w:ascii="Helvetica" w:hAnsi="Helvetica" w:cs="Helvetica"/>
          <w:sz w:val="24"/>
          <w:szCs w:val="24"/>
        </w:rPr>
      </w:pPr>
      <w:bookmarkStart w:id="5" w:name="_Toc184795670"/>
      <w:bookmarkStart w:id="6" w:name="_Toc315857122"/>
    </w:p>
    <w:p w:rsidR="003F4B3B" w:rsidRPr="003F4B3B" w:rsidRDefault="003F4B3B" w:rsidP="003F4B3B">
      <w:pPr>
        <w:pStyle w:val="Ttulo2"/>
        <w:spacing w:before="0" w:after="0" w:line="240" w:lineRule="auto"/>
        <w:rPr>
          <w:rFonts w:ascii="Helvetica" w:hAnsi="Helvetica" w:cs="Helvetica"/>
          <w:b w:val="0"/>
          <w:smallCaps/>
          <w:sz w:val="24"/>
          <w:szCs w:val="24"/>
        </w:rPr>
      </w:pPr>
      <w:r w:rsidRPr="003F4B3B">
        <w:rPr>
          <w:rFonts w:ascii="Helvetica" w:hAnsi="Helvetica" w:cs="Helvetica"/>
          <w:b w:val="0"/>
          <w:smallCaps/>
          <w:sz w:val="24"/>
          <w:szCs w:val="24"/>
        </w:rPr>
        <w:t>II.1.</w:t>
      </w:r>
      <w:r w:rsidRPr="003F4B3B">
        <w:rPr>
          <w:rFonts w:ascii="Helvetica" w:hAnsi="Helvetica" w:cs="Helvetica"/>
          <w:b w:val="0"/>
          <w:smallCaps/>
          <w:sz w:val="24"/>
          <w:szCs w:val="24"/>
        </w:rPr>
        <w:tab/>
      </w:r>
      <w:bookmarkEnd w:id="5"/>
      <w:r w:rsidRPr="003F4B3B">
        <w:rPr>
          <w:rFonts w:ascii="Helvetica" w:hAnsi="Helvetica" w:cs="Helvetica"/>
          <w:b w:val="0"/>
          <w:smallCaps/>
          <w:sz w:val="24"/>
          <w:szCs w:val="24"/>
        </w:rPr>
        <w:t>Ingresos y Egresos</w:t>
      </w:r>
      <w:bookmarkEnd w:id="6"/>
      <w:r w:rsidRPr="003F4B3B">
        <w:rPr>
          <w:rFonts w:ascii="Helvetica" w:hAnsi="Helvetica" w:cs="Helvetica"/>
          <w:b w:val="0"/>
          <w:smallCaps/>
          <w:sz w:val="24"/>
          <w:szCs w:val="24"/>
        </w:rPr>
        <w:t xml:space="preserve"> </w:t>
      </w:r>
    </w:p>
    <w:p w:rsid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mallCaps/>
          <w:sz w:val="24"/>
          <w:szCs w:val="24"/>
          <w:u w:val="single"/>
        </w:rPr>
      </w:pPr>
      <w:r w:rsidRPr="003F4B3B">
        <w:rPr>
          <w:rFonts w:ascii="Helvetica" w:hAnsi="Helvetica" w:cs="Helvetica"/>
          <w:smallCaps/>
          <w:sz w:val="24"/>
          <w:szCs w:val="24"/>
          <w:u w:val="single"/>
        </w:rPr>
        <w:t>Ingresos Municipales (ingresos propios):</w:t>
      </w:r>
    </w:p>
    <w:p w:rsidR="003F4B3B" w:rsidRDefault="003F4B3B" w:rsidP="003F4B3B">
      <w:pPr>
        <w:spacing w:after="0" w:line="240" w:lineRule="auto"/>
        <w:jc w:val="both"/>
        <w:rPr>
          <w:rFonts w:ascii="Helvetica" w:hAnsi="Helvetica" w:cs="Helvetica"/>
          <w:b/>
          <w:sz w:val="24"/>
          <w:szCs w:val="24"/>
        </w:rPr>
      </w:pPr>
    </w:p>
    <w:p w:rsidR="003F4B3B" w:rsidRPr="003F4B3B" w:rsidRDefault="003F4B3B" w:rsidP="003F4B3B">
      <w:pPr>
        <w:spacing w:after="0" w:line="240" w:lineRule="auto"/>
        <w:jc w:val="both"/>
        <w:rPr>
          <w:rFonts w:ascii="Helvetica" w:hAnsi="Helvetica" w:cs="Helvetica"/>
          <w:b/>
          <w:sz w:val="24"/>
          <w:szCs w:val="24"/>
        </w:rPr>
      </w:pPr>
    </w:p>
    <w:p w:rsidR="003F4B3B" w:rsidRPr="003F4B3B" w:rsidRDefault="003F4B3B" w:rsidP="003F4B3B">
      <w:pPr>
        <w:pStyle w:val="Textoindependiente"/>
        <w:spacing w:after="0" w:line="240" w:lineRule="auto"/>
        <w:jc w:val="both"/>
        <w:rPr>
          <w:rFonts w:ascii="Helvetica" w:hAnsi="Helvetica" w:cs="Helvetica"/>
          <w:sz w:val="24"/>
          <w:szCs w:val="24"/>
        </w:rPr>
      </w:pPr>
      <w:r w:rsidRPr="003F4B3B">
        <w:rPr>
          <w:rFonts w:ascii="Helvetica" w:hAnsi="Helvetica" w:cs="Helvetica"/>
          <w:sz w:val="24"/>
          <w:szCs w:val="24"/>
        </w:rPr>
        <w:t xml:space="preserve">El H. Congreso del Estado, publicó en la Gaceta Oficial del Estado número extraordinario </w:t>
      </w:r>
      <w:r w:rsidRPr="003F4B3B">
        <w:rPr>
          <w:rFonts w:ascii="Helvetica" w:hAnsi="Helvetica" w:cs="Helvetica"/>
          <w:color w:val="808080"/>
          <w:sz w:val="24"/>
          <w:szCs w:val="24"/>
        </w:rPr>
        <w:t>&lt;&lt;indicar el número de la Gaceta&gt;&gt;</w:t>
      </w:r>
      <w:r w:rsidRPr="003F4B3B">
        <w:rPr>
          <w:rFonts w:ascii="Helvetica" w:hAnsi="Helvetica" w:cs="Helvetica"/>
          <w:b/>
          <w:sz w:val="24"/>
          <w:szCs w:val="24"/>
        </w:rPr>
        <w:t xml:space="preserve"> </w:t>
      </w:r>
      <w:r w:rsidRPr="003F4B3B">
        <w:rPr>
          <w:rFonts w:ascii="Helvetica" w:hAnsi="Helvetica" w:cs="Helvetica"/>
          <w:sz w:val="24"/>
          <w:szCs w:val="24"/>
        </w:rPr>
        <w:t xml:space="preserve">de fecha </w:t>
      </w:r>
      <w:r w:rsidRPr="003F4B3B">
        <w:rPr>
          <w:rFonts w:ascii="Helvetica" w:hAnsi="Helvetica" w:cs="Helvetica"/>
          <w:color w:val="808080"/>
          <w:sz w:val="24"/>
          <w:szCs w:val="24"/>
        </w:rPr>
        <w:t>&lt;&lt;indicar la fecha de la Gaceta&gt;&gt;</w:t>
      </w:r>
      <w:r w:rsidRPr="003F4B3B">
        <w:rPr>
          <w:rFonts w:ascii="Helvetica" w:hAnsi="Helvetica" w:cs="Helvetica"/>
          <w:sz w:val="24"/>
          <w:szCs w:val="24"/>
        </w:rPr>
        <w:t xml:space="preserve">, la Ley de Ingresos del Municipio de </w:t>
      </w:r>
      <w:r w:rsidRPr="003F4B3B">
        <w:rPr>
          <w:rFonts w:ascii="Helvetica" w:hAnsi="Helvetica" w:cs="Helvetica"/>
          <w:color w:val="808080"/>
          <w:sz w:val="24"/>
          <w:szCs w:val="24"/>
        </w:rPr>
        <w:t>&lt;&lt;Municipio&gt;&gt;</w:t>
      </w:r>
      <w:r w:rsidRPr="003F4B3B">
        <w:rPr>
          <w:rFonts w:ascii="Helvetica" w:hAnsi="Helvetica" w:cs="Helvetica"/>
          <w:sz w:val="24"/>
          <w:szCs w:val="24"/>
        </w:rPr>
        <w:t>, Ver., en la que se estimó que recibiría un monto de $</w:t>
      </w:r>
      <w:r w:rsidRPr="003F4B3B">
        <w:rPr>
          <w:rFonts w:ascii="Helvetica" w:hAnsi="Helvetica" w:cs="Helvetica"/>
          <w:color w:val="808080"/>
          <w:sz w:val="24"/>
          <w:szCs w:val="24"/>
        </w:rPr>
        <w:t>&lt;&lt;Indicar monto&gt;&gt;</w:t>
      </w:r>
      <w:r w:rsidRPr="003F4B3B">
        <w:rPr>
          <w:rFonts w:ascii="Helvetica" w:hAnsi="Helvetica" w:cs="Helvetica"/>
          <w:sz w:val="24"/>
          <w:szCs w:val="24"/>
        </w:rPr>
        <w:t xml:space="preserve"> para el ejercicio 20</w:t>
      </w:r>
      <w:r w:rsidRPr="003F4B3B">
        <w:rPr>
          <w:rFonts w:ascii="Helvetica" w:hAnsi="Helvetica" w:cs="Helvetica"/>
          <w:color w:val="808080"/>
          <w:sz w:val="24"/>
          <w:szCs w:val="24"/>
        </w:rPr>
        <w:t>XX</w:t>
      </w:r>
      <w:r w:rsidRPr="003F4B3B">
        <w:rPr>
          <w:rFonts w:ascii="Helvetica" w:hAnsi="Helvetica" w:cs="Helvetica"/>
          <w:sz w:val="24"/>
          <w:szCs w:val="24"/>
        </w:rPr>
        <w:t>, por concepto de ingresos ordinarios; sin embargo, los ingresos obtenidos al 31 de diciembre de dicho ejercicio fueron de $</w:t>
      </w:r>
      <w:r w:rsidRPr="003F4B3B">
        <w:rPr>
          <w:rFonts w:ascii="Helvetica" w:hAnsi="Helvetica" w:cs="Helvetica"/>
          <w:color w:val="808080"/>
          <w:sz w:val="24"/>
          <w:szCs w:val="24"/>
        </w:rPr>
        <w:t>&lt;&lt;Indicar monto&gt;&gt;</w:t>
      </w:r>
      <w:r w:rsidRPr="003F4B3B">
        <w:rPr>
          <w:rFonts w:ascii="Helvetica" w:hAnsi="Helvetica" w:cs="Helvetica"/>
          <w:sz w:val="24"/>
          <w:szCs w:val="24"/>
        </w:rPr>
        <w:t>.</w:t>
      </w:r>
    </w:p>
    <w:p w:rsidR="003F4B3B" w:rsidRPr="003F4B3B" w:rsidRDefault="003F4B3B" w:rsidP="003F4B3B">
      <w:pPr>
        <w:pStyle w:val="Textoindependiente"/>
        <w:spacing w:after="0" w:line="240" w:lineRule="auto"/>
        <w:jc w:val="both"/>
        <w:rPr>
          <w:rFonts w:ascii="Helvetica" w:hAnsi="Helvetica" w:cs="Helvetica"/>
          <w:sz w:val="24"/>
          <w:szCs w:val="24"/>
        </w:rPr>
      </w:pPr>
    </w:p>
    <w:p w:rsidR="003F4B3B" w:rsidRPr="003F4B3B" w:rsidRDefault="003F4B3B" w:rsidP="003F4B3B">
      <w:pPr>
        <w:pStyle w:val="Textoindependiente"/>
        <w:spacing w:after="0" w:line="240" w:lineRule="auto"/>
        <w:jc w:val="both"/>
        <w:rPr>
          <w:rFonts w:ascii="Helvetica" w:hAnsi="Helvetica" w:cs="Helvetica"/>
          <w:sz w:val="24"/>
          <w:szCs w:val="24"/>
        </w:rPr>
      </w:pPr>
      <w:r w:rsidRPr="003F4B3B">
        <w:rPr>
          <w:rFonts w:ascii="Helvetica" w:hAnsi="Helvetica" w:cs="Helvetica"/>
          <w:sz w:val="24"/>
          <w:szCs w:val="24"/>
        </w:rPr>
        <w:t>Al cierre del ejercicio 20</w:t>
      </w:r>
      <w:r w:rsidRPr="003F4B3B">
        <w:rPr>
          <w:rFonts w:ascii="Helvetica" w:hAnsi="Helvetica" w:cs="Helvetica"/>
          <w:color w:val="808080"/>
          <w:sz w:val="24"/>
          <w:szCs w:val="24"/>
        </w:rPr>
        <w:t>XX</w:t>
      </w:r>
      <w:r w:rsidRPr="003F4B3B">
        <w:rPr>
          <w:rFonts w:ascii="Helvetica" w:hAnsi="Helvetica" w:cs="Helvetica"/>
          <w:sz w:val="24"/>
          <w:szCs w:val="24"/>
        </w:rPr>
        <w:t xml:space="preserve">, el Ayuntamiento de </w:t>
      </w:r>
      <w:r w:rsidRPr="003F4B3B">
        <w:rPr>
          <w:rFonts w:ascii="Helvetica" w:hAnsi="Helvetica" w:cs="Helvetica"/>
          <w:color w:val="808080"/>
          <w:sz w:val="24"/>
          <w:szCs w:val="24"/>
        </w:rPr>
        <w:t>&lt;&lt;Municipio&gt;&gt;</w:t>
      </w:r>
      <w:r w:rsidRPr="003F4B3B">
        <w:rPr>
          <w:rFonts w:ascii="Helvetica" w:hAnsi="Helvetica" w:cs="Helvetica"/>
          <w:sz w:val="24"/>
          <w:szCs w:val="24"/>
        </w:rPr>
        <w:t>, Ver., ejerció un importe de $</w:t>
      </w:r>
      <w:r w:rsidRPr="003F4B3B">
        <w:rPr>
          <w:rFonts w:ascii="Helvetica" w:hAnsi="Helvetica" w:cs="Helvetica"/>
          <w:color w:val="808080"/>
          <w:sz w:val="24"/>
          <w:szCs w:val="24"/>
        </w:rPr>
        <w:t>&lt;&lt;Indicar monto&gt;&gt;</w:t>
      </w:r>
      <w:r w:rsidRPr="003F4B3B">
        <w:rPr>
          <w:rFonts w:ascii="Helvetica" w:hAnsi="Helvetica" w:cs="Helvetica"/>
          <w:sz w:val="24"/>
          <w:szCs w:val="24"/>
        </w:rPr>
        <w:t>, cuyo detalle se presenta más adelante, que comparado con los recursos obtenidos por $</w:t>
      </w:r>
      <w:r w:rsidRPr="003F4B3B">
        <w:rPr>
          <w:rFonts w:ascii="Helvetica" w:hAnsi="Helvetica" w:cs="Helvetica"/>
          <w:color w:val="808080"/>
          <w:sz w:val="24"/>
          <w:szCs w:val="24"/>
        </w:rPr>
        <w:t>&lt;&lt;Indicar monto&gt;&gt;</w:t>
      </w:r>
      <w:r w:rsidRPr="003F4B3B">
        <w:rPr>
          <w:rFonts w:ascii="Helvetica" w:hAnsi="Helvetica" w:cs="Helvetica"/>
          <w:sz w:val="24"/>
          <w:szCs w:val="24"/>
        </w:rPr>
        <w:t xml:space="preserve">, refleja un </w:t>
      </w:r>
      <w:r w:rsidRPr="003F4B3B">
        <w:rPr>
          <w:rFonts w:ascii="Helvetica" w:hAnsi="Helvetica" w:cs="Helvetica"/>
          <w:b/>
          <w:color w:val="808080"/>
          <w:sz w:val="24"/>
          <w:szCs w:val="24"/>
        </w:rPr>
        <w:t>&lt;&lt;déficit/superávit&gt;&gt;</w:t>
      </w:r>
      <w:r w:rsidRPr="003F4B3B">
        <w:rPr>
          <w:rFonts w:ascii="Helvetica" w:hAnsi="Helvetica" w:cs="Helvetica"/>
          <w:sz w:val="24"/>
          <w:szCs w:val="24"/>
        </w:rPr>
        <w:t xml:space="preserve"> presupuestal por $</w:t>
      </w:r>
      <w:r w:rsidRPr="003F4B3B">
        <w:rPr>
          <w:rFonts w:ascii="Helvetica" w:hAnsi="Helvetica" w:cs="Helvetica"/>
          <w:color w:val="808080"/>
          <w:sz w:val="24"/>
          <w:szCs w:val="24"/>
        </w:rPr>
        <w:t>&lt;&lt;Indicar monto&gt;&gt;</w:t>
      </w:r>
      <w:r w:rsidRPr="003F4B3B">
        <w:rPr>
          <w:rFonts w:ascii="Helvetica" w:hAnsi="Helvetica" w:cs="Helvetica"/>
          <w:sz w:val="24"/>
          <w:szCs w:val="24"/>
        </w:rPr>
        <w:t>, como se muestra a continuación:</w:t>
      </w:r>
    </w:p>
    <w:p w:rsidR="003F4B3B" w:rsidRDefault="003F4B3B" w:rsidP="003F4B3B">
      <w:pPr>
        <w:pStyle w:val="Textoindependiente"/>
        <w:spacing w:after="0" w:line="240" w:lineRule="auto"/>
        <w:rPr>
          <w:rFonts w:ascii="Helvetica" w:hAnsi="Helvetica" w:cs="Helvetica"/>
          <w:sz w:val="24"/>
          <w:szCs w:val="24"/>
        </w:rPr>
      </w:pPr>
    </w:p>
    <w:p w:rsid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 xml:space="preserve">MUNICIPIO DE </w:t>
      </w:r>
      <w:r w:rsidRPr="003F4B3B">
        <w:rPr>
          <w:rFonts w:ascii="Helvetica" w:hAnsi="Helvetica" w:cs="Helvetica"/>
          <w:color w:val="808080"/>
          <w:sz w:val="24"/>
          <w:szCs w:val="24"/>
        </w:rPr>
        <w:t>&lt;&lt;INDICAR EL NOMBRE DEL MUNICIPIO&gt;&gt;</w:t>
      </w:r>
      <w:r w:rsidRPr="003F4B3B">
        <w:rPr>
          <w:rFonts w:ascii="Helvetica" w:hAnsi="Helvetica" w:cs="Helvetica"/>
          <w:sz w:val="24"/>
          <w:szCs w:val="24"/>
        </w:rPr>
        <w:t>, VER.</w:t>
      </w:r>
    </w:p>
    <w:p w:rsidR="003F4B3B" w:rsidRP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EJERCICIO 20</w:t>
      </w:r>
      <w:r w:rsidRPr="003F4B3B">
        <w:rPr>
          <w:rFonts w:ascii="Helvetica" w:hAnsi="Helvetica" w:cs="Helvetica"/>
          <w:color w:val="808080"/>
          <w:sz w:val="24"/>
          <w:szCs w:val="24"/>
        </w:rPr>
        <w:t>XX</w:t>
      </w:r>
    </w:p>
    <w:p w:rsid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INGRESOS PROPIOS</w:t>
      </w:r>
    </w:p>
    <w:p w:rsidR="003F4B3B" w:rsidRPr="003F4B3B" w:rsidRDefault="003F4B3B" w:rsidP="003F4B3B">
      <w:pPr>
        <w:tabs>
          <w:tab w:val="left" w:pos="284"/>
        </w:tabs>
        <w:spacing w:after="0" w:line="240" w:lineRule="auto"/>
        <w:ind w:right="44"/>
        <w:jc w:val="center"/>
        <w:rPr>
          <w:rFonts w:ascii="Helvetica" w:hAnsi="Helvetica" w:cs="Helvetica"/>
          <w:sz w:val="24"/>
          <w:szCs w:val="24"/>
        </w:rPr>
      </w:pPr>
    </w:p>
    <w:tbl>
      <w:tblPr>
        <w:tblW w:w="6048" w:type="dxa"/>
        <w:jc w:val="center"/>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90"/>
        <w:gridCol w:w="1745"/>
        <w:gridCol w:w="1713"/>
      </w:tblGrid>
      <w:tr w:rsidR="003F4B3B" w:rsidRPr="003F4B3B" w:rsidTr="00CB164D">
        <w:trPr>
          <w:trHeight w:val="391"/>
          <w:tblHeader/>
          <w:tblCellSpacing w:w="20" w:type="dxa"/>
          <w:jc w:val="center"/>
        </w:trPr>
        <w:tc>
          <w:tcPr>
            <w:tcW w:w="2530" w:type="dxa"/>
            <w:shd w:val="clear" w:color="auto" w:fill="76923C"/>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CONCEPTO</w:t>
            </w:r>
          </w:p>
        </w:tc>
        <w:tc>
          <w:tcPr>
            <w:tcW w:w="1705" w:type="dxa"/>
            <w:shd w:val="clear" w:color="auto" w:fill="76923C"/>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AUTORIZADO</w:t>
            </w:r>
          </w:p>
        </w:tc>
        <w:tc>
          <w:tcPr>
            <w:tcW w:w="1653" w:type="dxa"/>
            <w:shd w:val="clear" w:color="auto" w:fill="76923C"/>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OBTENIDO /</w:t>
            </w:r>
          </w:p>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EJERCIDO</w:t>
            </w:r>
          </w:p>
        </w:tc>
      </w:tr>
      <w:tr w:rsidR="003F4B3B" w:rsidRPr="003F4B3B" w:rsidTr="00CB164D">
        <w:trPr>
          <w:trHeight w:val="198"/>
          <w:tblCellSpacing w:w="20" w:type="dxa"/>
          <w:jc w:val="center"/>
        </w:trPr>
        <w:tc>
          <w:tcPr>
            <w:tcW w:w="2530" w:type="dxa"/>
            <w:tcBorders>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b/>
                <w:sz w:val="24"/>
                <w:szCs w:val="24"/>
              </w:rPr>
              <w:t xml:space="preserve">Ingresos </w:t>
            </w:r>
          </w:p>
        </w:tc>
        <w:tc>
          <w:tcPr>
            <w:tcW w:w="1705" w:type="dxa"/>
            <w:tcBorders>
              <w:bottom w:val="nil"/>
            </w:tcBorders>
            <w:shd w:val="clear" w:color="auto" w:fill="auto"/>
            <w:vAlign w:val="center"/>
          </w:tcPr>
          <w:p w:rsidR="003F4B3B" w:rsidRPr="003F4B3B" w:rsidRDefault="003F4B3B" w:rsidP="00CB164D">
            <w:pPr>
              <w:tabs>
                <w:tab w:val="left" w:pos="94"/>
              </w:tabs>
              <w:spacing w:after="0" w:line="240" w:lineRule="auto"/>
              <w:ind w:right="44"/>
              <w:jc w:val="both"/>
              <w:rPr>
                <w:rFonts w:ascii="Helvetica" w:eastAsia="Arial Unicode MS" w:hAnsi="Helvetica" w:cs="Helvetica"/>
                <w:sz w:val="24"/>
                <w:szCs w:val="24"/>
              </w:rPr>
            </w:pPr>
            <w:r w:rsidRPr="003F4B3B">
              <w:rPr>
                <w:rFonts w:ascii="Helvetica" w:eastAsia="Arial Unicode MS" w:hAnsi="Helvetica" w:cs="Helvetica"/>
                <w:sz w:val="24"/>
                <w:szCs w:val="24"/>
              </w:rPr>
              <w:t>$</w:t>
            </w:r>
          </w:p>
        </w:tc>
        <w:tc>
          <w:tcPr>
            <w:tcW w:w="1653" w:type="dxa"/>
            <w:tcBorders>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eastAsia="Arial Unicode MS" w:hAnsi="Helvetica" w:cs="Helvetica"/>
                <w:sz w:val="24"/>
                <w:szCs w:val="24"/>
              </w:rPr>
              <w:t>$</w:t>
            </w: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Impuestos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Derechos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Contribuciones por mejoras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Productos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Aprovechamientos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Participaciones Federales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vertAlign w:val="superscript"/>
              </w:rPr>
              <w:lastRenderedPageBreak/>
              <w:t>1</w:t>
            </w:r>
            <w:r w:rsidRPr="003F4B3B">
              <w:rPr>
                <w:rFonts w:ascii="Helvetica" w:hAnsi="Helvetica" w:cs="Helvetica"/>
                <w:sz w:val="24"/>
                <w:szCs w:val="24"/>
              </w:rPr>
              <w:t>Otras Aportaciones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vertAlign w:val="superscript"/>
              </w:rPr>
              <w:t>2</w:t>
            </w:r>
            <w:r w:rsidRPr="003F4B3B">
              <w:rPr>
                <w:rFonts w:ascii="Helvetica" w:hAnsi="Helvetica" w:cs="Helvetica"/>
                <w:sz w:val="24"/>
                <w:szCs w:val="24"/>
              </w:rPr>
              <w:t>Otros ingresos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CB164D">
        <w:trPr>
          <w:trHeight w:val="198"/>
          <w:tblCellSpacing w:w="20" w:type="dxa"/>
          <w:jc w:val="center"/>
        </w:trPr>
        <w:tc>
          <w:tcPr>
            <w:tcW w:w="2530" w:type="dxa"/>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Total de Ingresos</w:t>
            </w:r>
          </w:p>
        </w:tc>
        <w:tc>
          <w:tcPr>
            <w:tcW w:w="1705" w:type="dxa"/>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1653" w:type="dxa"/>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r>
      <w:tr w:rsidR="003F4B3B" w:rsidRPr="003F4B3B" w:rsidTr="00CB164D">
        <w:trPr>
          <w:trHeight w:val="198"/>
          <w:tblCellSpacing w:w="20" w:type="dxa"/>
          <w:jc w:val="center"/>
        </w:trPr>
        <w:tc>
          <w:tcPr>
            <w:tcW w:w="2530" w:type="dxa"/>
            <w:tcBorders>
              <w:top w:val="single" w:sz="4" w:space="0" w:color="000000"/>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Egresos</w:t>
            </w:r>
          </w:p>
        </w:tc>
        <w:tc>
          <w:tcPr>
            <w:tcW w:w="1705" w:type="dxa"/>
            <w:tcBorders>
              <w:top w:val="single" w:sz="4" w:space="0" w:color="000000"/>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eastAsia="Arial Unicode MS" w:hAnsi="Helvetica" w:cs="Helvetica"/>
                <w:sz w:val="24"/>
                <w:szCs w:val="24"/>
              </w:rPr>
              <w:t>$</w:t>
            </w:r>
          </w:p>
        </w:tc>
        <w:tc>
          <w:tcPr>
            <w:tcW w:w="1653" w:type="dxa"/>
            <w:tcBorders>
              <w:top w:val="single" w:sz="4" w:space="0" w:color="000000"/>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eastAsia="Arial Unicode MS" w:hAnsi="Helvetica" w:cs="Helvetica"/>
                <w:sz w:val="24"/>
                <w:szCs w:val="24"/>
              </w:rPr>
              <w:t>$</w:t>
            </w: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Servicios personales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Materiales y suministros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lang w:val="es-MX"/>
              </w:rPr>
              <w:t>Servicios</w:t>
            </w:r>
            <w:r w:rsidRPr="003F4B3B">
              <w:rPr>
                <w:rFonts w:ascii="Helvetica" w:hAnsi="Helvetica" w:cs="Helvetica"/>
                <w:sz w:val="24"/>
                <w:szCs w:val="24"/>
              </w:rPr>
              <w:t xml:space="preserve"> generales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Ayudas, subsidios y transferencias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Bienes muebles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Bienes inmuebles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Obra pública y acciones</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Deuda pública</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Convenio de colaboración administrativa</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rPr>
              <w:t>Previsión fiduciaria</w:t>
            </w:r>
          </w:p>
        </w:tc>
        <w:tc>
          <w:tcPr>
            <w:tcW w:w="1705"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noProof/>
                <w:sz w:val="24"/>
                <w:szCs w:val="24"/>
              </w:rPr>
            </w:pPr>
          </w:p>
        </w:tc>
        <w:tc>
          <w:tcPr>
            <w:tcW w:w="1653" w:type="dxa"/>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198"/>
          <w:tblCellSpacing w:w="20" w:type="dxa"/>
          <w:jc w:val="center"/>
        </w:trPr>
        <w:tc>
          <w:tcPr>
            <w:tcW w:w="2530" w:type="dxa"/>
            <w:tcBorders>
              <w:top w:val="single" w:sz="4" w:space="0" w:color="auto"/>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Total de Egresos</w:t>
            </w:r>
          </w:p>
        </w:tc>
        <w:tc>
          <w:tcPr>
            <w:tcW w:w="1705" w:type="dxa"/>
            <w:tcBorders>
              <w:top w:val="single" w:sz="4" w:space="0" w:color="auto"/>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1653" w:type="dxa"/>
            <w:tcBorders>
              <w:top w:val="single" w:sz="4" w:space="0" w:color="auto"/>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r>
      <w:tr w:rsidR="003F4B3B" w:rsidRPr="003F4B3B" w:rsidTr="00CB164D">
        <w:trPr>
          <w:trHeight w:val="255"/>
          <w:tblCellSpacing w:w="20" w:type="dxa"/>
          <w:jc w:val="center"/>
        </w:trPr>
        <w:tc>
          <w:tcPr>
            <w:tcW w:w="2530" w:type="dxa"/>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b/>
                <w:sz w:val="24"/>
                <w:szCs w:val="24"/>
              </w:rPr>
            </w:pPr>
            <w:r w:rsidRPr="003F4B3B">
              <w:rPr>
                <w:rFonts w:ascii="Helvetica" w:hAnsi="Helvetica" w:cs="Helvetica"/>
                <w:b/>
                <w:sz w:val="24"/>
                <w:szCs w:val="24"/>
              </w:rPr>
              <w:t>Resultado al 31 de diciembre de 20</w:t>
            </w:r>
            <w:r w:rsidRPr="003F4B3B">
              <w:rPr>
                <w:rFonts w:ascii="Helvetica" w:hAnsi="Helvetica" w:cs="Helvetica"/>
                <w:b/>
                <w:color w:val="808080"/>
                <w:sz w:val="24"/>
                <w:szCs w:val="24"/>
              </w:rPr>
              <w:t>XX</w:t>
            </w:r>
          </w:p>
        </w:tc>
        <w:tc>
          <w:tcPr>
            <w:tcW w:w="1705" w:type="dxa"/>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1653" w:type="dxa"/>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r>
    </w:tbl>
    <w:p w:rsidR="003F4B3B" w:rsidRPr="003F4B3B" w:rsidRDefault="003F4B3B" w:rsidP="003F4B3B">
      <w:pPr>
        <w:pStyle w:val="Textoindependiente"/>
        <w:spacing w:after="0" w:line="240" w:lineRule="auto"/>
        <w:ind w:left="426" w:right="587" w:hanging="142"/>
        <w:jc w:val="both"/>
        <w:rPr>
          <w:rFonts w:ascii="Helvetica" w:hAnsi="Helvetica" w:cs="Helvetica"/>
          <w:noProof/>
          <w:sz w:val="20"/>
          <w:szCs w:val="20"/>
        </w:rPr>
      </w:pPr>
      <w:r w:rsidRPr="003F4B3B">
        <w:rPr>
          <w:rFonts w:ascii="Helvetica" w:hAnsi="Helvetica" w:cs="Helvetica"/>
          <w:sz w:val="24"/>
          <w:szCs w:val="24"/>
          <w:vertAlign w:val="superscript"/>
        </w:rPr>
        <w:t>1</w:t>
      </w:r>
      <w:r w:rsidRPr="003F4B3B">
        <w:rPr>
          <w:rFonts w:ascii="Helvetica" w:hAnsi="Helvetica" w:cs="Helvetica"/>
          <w:sz w:val="20"/>
          <w:szCs w:val="20"/>
          <w:vertAlign w:val="superscript"/>
        </w:rPr>
        <w:tab/>
      </w:r>
      <w:r w:rsidRPr="003F4B3B">
        <w:rPr>
          <w:rFonts w:ascii="Helvetica" w:hAnsi="Helvetica" w:cs="Helvetica"/>
          <w:sz w:val="20"/>
          <w:szCs w:val="20"/>
        </w:rPr>
        <w:t xml:space="preserve">Otras Aportaciones: </w:t>
      </w:r>
      <w:r w:rsidRPr="003F4B3B">
        <w:rPr>
          <w:rFonts w:ascii="Helvetica" w:hAnsi="Helvetica" w:cs="Helvetica"/>
          <w:color w:val="808080"/>
          <w:sz w:val="20"/>
          <w:szCs w:val="20"/>
        </w:rPr>
        <w:t>&lt;&lt;Detallar otras aportaciones recibidas, especificando el nombre y monto, ejemplo: Aportación del Gobierno del Estado para fiestas patronales $1</w:t>
      </w:r>
      <w:proofErr w:type="gramStart"/>
      <w:r w:rsidRPr="003F4B3B">
        <w:rPr>
          <w:rFonts w:ascii="Helvetica" w:hAnsi="Helvetica" w:cs="Helvetica"/>
          <w:color w:val="808080"/>
          <w:sz w:val="20"/>
          <w:szCs w:val="20"/>
        </w:rPr>
        <w:t>,000,000.00</w:t>
      </w:r>
      <w:proofErr w:type="gramEnd"/>
      <w:r w:rsidRPr="003F4B3B">
        <w:rPr>
          <w:rFonts w:ascii="Helvetica" w:hAnsi="Helvetica" w:cs="Helvetica"/>
          <w:color w:val="808080"/>
          <w:sz w:val="20"/>
          <w:szCs w:val="20"/>
        </w:rPr>
        <w:t>&gt;&gt;</w:t>
      </w:r>
      <w:r w:rsidRPr="003F4B3B">
        <w:rPr>
          <w:rFonts w:ascii="Helvetica" w:hAnsi="Helvetica" w:cs="Helvetica"/>
          <w:noProof/>
          <w:sz w:val="20"/>
          <w:szCs w:val="20"/>
        </w:rPr>
        <w:t>.</w:t>
      </w:r>
    </w:p>
    <w:p w:rsidR="003F4B3B" w:rsidRPr="003F4B3B" w:rsidRDefault="003F4B3B" w:rsidP="003F4B3B">
      <w:pPr>
        <w:pStyle w:val="Textoindependiente"/>
        <w:spacing w:after="0" w:line="240" w:lineRule="auto"/>
        <w:ind w:left="426" w:right="587" w:hanging="142"/>
        <w:jc w:val="both"/>
        <w:rPr>
          <w:rFonts w:ascii="Helvetica" w:hAnsi="Helvetica" w:cs="Helvetica"/>
          <w:noProof/>
          <w:sz w:val="20"/>
          <w:szCs w:val="20"/>
        </w:rPr>
      </w:pPr>
      <w:r w:rsidRPr="003F4B3B">
        <w:rPr>
          <w:rFonts w:ascii="Helvetica" w:hAnsi="Helvetica" w:cs="Helvetica"/>
          <w:sz w:val="20"/>
          <w:szCs w:val="20"/>
          <w:vertAlign w:val="superscript"/>
        </w:rPr>
        <w:t>1</w:t>
      </w:r>
      <w:r w:rsidRPr="003F4B3B">
        <w:rPr>
          <w:rFonts w:ascii="Helvetica" w:hAnsi="Helvetica" w:cs="Helvetica"/>
          <w:sz w:val="20"/>
          <w:szCs w:val="20"/>
          <w:vertAlign w:val="superscript"/>
        </w:rPr>
        <w:tab/>
      </w:r>
      <w:r w:rsidRPr="003F4B3B">
        <w:rPr>
          <w:rFonts w:ascii="Helvetica" w:hAnsi="Helvetica" w:cs="Helvetica"/>
          <w:sz w:val="20"/>
          <w:szCs w:val="20"/>
        </w:rPr>
        <w:t xml:space="preserve">Otros ingresos: </w:t>
      </w:r>
      <w:r w:rsidRPr="003F4B3B">
        <w:rPr>
          <w:rFonts w:ascii="Helvetica" w:hAnsi="Helvetica" w:cs="Helvetica"/>
          <w:color w:val="808080"/>
          <w:sz w:val="20"/>
          <w:szCs w:val="20"/>
        </w:rPr>
        <w:t>&lt;&lt;Detallar otros ingresos recibidos, especificando el nombre y el monto, ejemplo: Ingresos por financiamiento del préstamo BANOBRAS por $5</w:t>
      </w:r>
      <w:proofErr w:type="gramStart"/>
      <w:r w:rsidRPr="003F4B3B">
        <w:rPr>
          <w:rFonts w:ascii="Helvetica" w:hAnsi="Helvetica" w:cs="Helvetica"/>
          <w:color w:val="808080"/>
          <w:sz w:val="20"/>
          <w:szCs w:val="20"/>
        </w:rPr>
        <w:t>,000,000.00</w:t>
      </w:r>
      <w:proofErr w:type="gramEnd"/>
      <w:r w:rsidRPr="003F4B3B">
        <w:rPr>
          <w:rFonts w:ascii="Helvetica" w:hAnsi="Helvetica" w:cs="Helvetica"/>
          <w:color w:val="808080"/>
          <w:sz w:val="20"/>
          <w:szCs w:val="20"/>
        </w:rPr>
        <w:t xml:space="preserve"> &gt;&gt;</w:t>
      </w:r>
      <w:r w:rsidRPr="003F4B3B">
        <w:rPr>
          <w:rFonts w:ascii="Helvetica" w:hAnsi="Helvetica" w:cs="Helvetica"/>
          <w:noProof/>
          <w:sz w:val="20"/>
          <w:szCs w:val="20"/>
        </w:rPr>
        <w:t>.</w:t>
      </w:r>
    </w:p>
    <w:p w:rsidR="003F4B3B" w:rsidRPr="003F4B3B" w:rsidRDefault="003F4B3B" w:rsidP="003F4B3B">
      <w:pPr>
        <w:pStyle w:val="Textoindependiente"/>
        <w:spacing w:after="0" w:line="240" w:lineRule="auto"/>
        <w:ind w:left="426" w:right="587" w:hanging="142"/>
        <w:jc w:val="both"/>
        <w:rPr>
          <w:rFonts w:ascii="Helvetica" w:hAnsi="Helvetica" w:cs="Helvetica"/>
          <w:color w:val="808080"/>
          <w:sz w:val="20"/>
          <w:szCs w:val="20"/>
        </w:rPr>
      </w:pPr>
      <w:r w:rsidRPr="003F4B3B">
        <w:rPr>
          <w:rFonts w:ascii="Helvetica" w:hAnsi="Helvetica" w:cs="Helvetica"/>
          <w:sz w:val="20"/>
          <w:szCs w:val="20"/>
        </w:rPr>
        <w:t xml:space="preserve">Fuente: </w:t>
      </w:r>
      <w:r w:rsidRPr="003F4B3B">
        <w:rPr>
          <w:rFonts w:ascii="Helvetica" w:hAnsi="Helvetica" w:cs="Helvetica"/>
          <w:color w:val="808080"/>
          <w:sz w:val="20"/>
          <w:szCs w:val="20"/>
        </w:rPr>
        <w:t>&lt;&lt;Especificar la fuente de donde se obtuvo la información descrita&gt;&gt;</w:t>
      </w:r>
    </w:p>
    <w:p w:rsidR="003F4B3B" w:rsidRDefault="003F4B3B" w:rsidP="003F4B3B">
      <w:pPr>
        <w:spacing w:after="0" w:line="240" w:lineRule="auto"/>
        <w:jc w:val="both"/>
        <w:rPr>
          <w:rFonts w:ascii="Helvetica" w:hAnsi="Helvetica" w:cs="Helvetica"/>
          <w:sz w:val="24"/>
          <w:szCs w:val="24"/>
        </w:rPr>
      </w:pPr>
    </w:p>
    <w:p w:rsid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mallCaps/>
          <w:sz w:val="24"/>
          <w:szCs w:val="24"/>
          <w:u w:val="single"/>
        </w:rPr>
      </w:pPr>
      <w:r w:rsidRPr="003F4B3B">
        <w:rPr>
          <w:rFonts w:ascii="Helvetica" w:hAnsi="Helvetica" w:cs="Helvetica"/>
          <w:smallCaps/>
          <w:sz w:val="24"/>
          <w:szCs w:val="24"/>
          <w:u w:val="single"/>
        </w:rPr>
        <w:t>Ramo 33 (FISM, FAIS y FORTAMUN-DF):</w:t>
      </w:r>
    </w:p>
    <w:p w:rsid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extoindependiente"/>
        <w:spacing w:after="0" w:line="240" w:lineRule="auto"/>
        <w:rPr>
          <w:rFonts w:ascii="Helvetica" w:hAnsi="Helvetica" w:cs="Helvetica"/>
          <w:noProof/>
          <w:sz w:val="24"/>
          <w:szCs w:val="24"/>
        </w:rPr>
      </w:pPr>
      <w:r w:rsidRPr="003F4B3B">
        <w:rPr>
          <w:rFonts w:ascii="Helvetica" w:hAnsi="Helvetica" w:cs="Helvetica"/>
          <w:sz w:val="24"/>
          <w:szCs w:val="24"/>
        </w:rPr>
        <w:t xml:space="preserve">En lo que respecta a las aportaciones federales del Ramo 33, el Ayuntamiento recibió del Fondo para la Infraestructura Social Municipal (FISM), </w:t>
      </w:r>
      <w:r w:rsidRPr="003F4B3B">
        <w:rPr>
          <w:rFonts w:ascii="Helvetica" w:hAnsi="Helvetica" w:cs="Helvetica"/>
          <w:noProof/>
          <w:color w:val="808080"/>
          <w:sz w:val="24"/>
          <w:szCs w:val="24"/>
        </w:rPr>
        <w:t xml:space="preserve">del préstamo del </w:t>
      </w:r>
      <w:r w:rsidRPr="003F4B3B">
        <w:rPr>
          <w:rFonts w:ascii="Helvetica" w:hAnsi="Helvetica" w:cs="Helvetica"/>
          <w:color w:val="808080"/>
          <w:sz w:val="24"/>
          <w:szCs w:val="24"/>
        </w:rPr>
        <w:t>Fondo para la Infraestructura Social Municipal</w:t>
      </w:r>
      <w:r w:rsidRPr="003F4B3B">
        <w:rPr>
          <w:rFonts w:ascii="Helvetica" w:hAnsi="Helvetica" w:cs="Helvetica"/>
          <w:noProof/>
          <w:color w:val="808080"/>
          <w:sz w:val="24"/>
          <w:szCs w:val="24"/>
        </w:rPr>
        <w:t xml:space="preserve"> (FAIS) y del</w:t>
      </w:r>
      <w:r w:rsidRPr="003F4B3B">
        <w:rPr>
          <w:rFonts w:ascii="Helvetica" w:hAnsi="Helvetica" w:cs="Helvetica"/>
          <w:sz w:val="24"/>
          <w:szCs w:val="24"/>
        </w:rPr>
        <w:t xml:space="preserve"> Fondo de Aportaciones para el Fortalecimiento de los </w:t>
      </w:r>
      <w:r w:rsidRPr="003F4B3B">
        <w:rPr>
          <w:rFonts w:ascii="Helvetica" w:hAnsi="Helvetica" w:cs="Helvetica"/>
          <w:noProof/>
          <w:sz w:val="24"/>
          <w:szCs w:val="24"/>
        </w:rPr>
        <w:t xml:space="preserve">Municipios los ingresos por  Aportaciones Federales que abajo se detallan, </w:t>
      </w:r>
      <w:r w:rsidRPr="003F4B3B">
        <w:rPr>
          <w:rFonts w:ascii="Helvetica" w:hAnsi="Helvetica" w:cs="Helvetica"/>
          <w:noProof/>
          <w:color w:val="A6A6A6"/>
          <w:sz w:val="24"/>
          <w:szCs w:val="24"/>
        </w:rPr>
        <w:t>que sumados con remanentes de ejercicios anteriores</w:t>
      </w:r>
      <w:r w:rsidRPr="003F4B3B">
        <w:rPr>
          <w:rFonts w:ascii="Helvetica" w:hAnsi="Helvetica" w:cs="Helvetica"/>
          <w:noProof/>
          <w:sz w:val="24"/>
          <w:szCs w:val="24"/>
        </w:rPr>
        <w:t>, fueron ejercidos obteniendo los resultados que se mencionan a continuación:</w:t>
      </w:r>
    </w:p>
    <w:p w:rsidR="003F4B3B" w:rsidRDefault="003F4B3B" w:rsidP="003F4B3B">
      <w:pPr>
        <w:pStyle w:val="Textoindependiente"/>
        <w:spacing w:after="0" w:line="240" w:lineRule="auto"/>
        <w:rPr>
          <w:rFonts w:ascii="Helvetica" w:hAnsi="Helvetica" w:cs="Helvetica"/>
          <w:noProof/>
          <w:sz w:val="24"/>
          <w:szCs w:val="24"/>
        </w:rPr>
      </w:pPr>
    </w:p>
    <w:p w:rsidR="003F4B3B" w:rsidRPr="003F4B3B" w:rsidRDefault="003F4B3B" w:rsidP="003F4B3B">
      <w:pPr>
        <w:tabs>
          <w:tab w:val="left" w:pos="284"/>
        </w:tabs>
        <w:spacing w:after="0" w:line="240" w:lineRule="auto"/>
        <w:ind w:right="45"/>
        <w:jc w:val="center"/>
        <w:rPr>
          <w:rFonts w:ascii="Helvetica" w:hAnsi="Helvetica" w:cs="Helvetica"/>
          <w:sz w:val="24"/>
          <w:szCs w:val="24"/>
        </w:rPr>
      </w:pPr>
      <w:r w:rsidRPr="003F4B3B">
        <w:rPr>
          <w:rFonts w:ascii="Helvetica" w:hAnsi="Helvetica" w:cs="Helvetica"/>
          <w:sz w:val="24"/>
          <w:szCs w:val="24"/>
        </w:rPr>
        <w:t xml:space="preserve">AYUNTAMIENTO DE </w:t>
      </w:r>
      <w:r w:rsidRPr="003F4B3B">
        <w:rPr>
          <w:rFonts w:ascii="Helvetica" w:hAnsi="Helvetica" w:cs="Helvetica"/>
          <w:color w:val="808080"/>
          <w:sz w:val="24"/>
          <w:szCs w:val="24"/>
        </w:rPr>
        <w:t>&lt;&lt;INDICAR EL NOMBRE DEL MUNICIPIO&gt;&gt;</w:t>
      </w:r>
      <w:r w:rsidRPr="003F4B3B">
        <w:rPr>
          <w:rFonts w:ascii="Helvetica" w:hAnsi="Helvetica" w:cs="Helvetica"/>
          <w:sz w:val="24"/>
          <w:szCs w:val="24"/>
        </w:rPr>
        <w:t>, VER.</w:t>
      </w:r>
    </w:p>
    <w:p w:rsidR="003F4B3B" w:rsidRPr="003F4B3B" w:rsidRDefault="003F4B3B" w:rsidP="003F4B3B">
      <w:pPr>
        <w:tabs>
          <w:tab w:val="left" w:pos="284"/>
        </w:tabs>
        <w:spacing w:after="0" w:line="240" w:lineRule="auto"/>
        <w:ind w:right="45"/>
        <w:jc w:val="center"/>
        <w:rPr>
          <w:rFonts w:ascii="Helvetica" w:hAnsi="Helvetica" w:cs="Helvetica"/>
          <w:sz w:val="24"/>
          <w:szCs w:val="24"/>
        </w:rPr>
      </w:pPr>
      <w:r w:rsidRPr="003F4B3B">
        <w:rPr>
          <w:rFonts w:ascii="Helvetica" w:hAnsi="Helvetica" w:cs="Helvetica"/>
          <w:sz w:val="24"/>
          <w:szCs w:val="24"/>
        </w:rPr>
        <w:t>EJERCICIO 20</w:t>
      </w:r>
      <w:r w:rsidRPr="003F4B3B">
        <w:rPr>
          <w:rFonts w:ascii="Helvetica" w:hAnsi="Helvetica" w:cs="Helvetica"/>
          <w:color w:val="808080"/>
          <w:sz w:val="24"/>
          <w:szCs w:val="24"/>
        </w:rPr>
        <w:t>XX</w:t>
      </w:r>
    </w:p>
    <w:p w:rsidR="003F4B3B" w:rsidRDefault="003F4B3B" w:rsidP="003F4B3B">
      <w:pPr>
        <w:tabs>
          <w:tab w:val="left" w:pos="284"/>
        </w:tabs>
        <w:spacing w:after="0" w:line="240" w:lineRule="auto"/>
        <w:ind w:right="45"/>
        <w:jc w:val="center"/>
        <w:rPr>
          <w:rFonts w:ascii="Helvetica" w:hAnsi="Helvetica" w:cs="Helvetica"/>
          <w:sz w:val="24"/>
          <w:szCs w:val="24"/>
        </w:rPr>
      </w:pPr>
      <w:r w:rsidRPr="003F4B3B">
        <w:rPr>
          <w:rFonts w:ascii="Helvetica" w:hAnsi="Helvetica" w:cs="Helvetica"/>
          <w:sz w:val="24"/>
          <w:szCs w:val="24"/>
        </w:rPr>
        <w:t>APORTACIONES FEDERALES RAMO 33</w:t>
      </w:r>
    </w:p>
    <w:p w:rsidR="003F4B3B" w:rsidRPr="003F4B3B" w:rsidRDefault="003F4B3B" w:rsidP="003F4B3B">
      <w:pPr>
        <w:tabs>
          <w:tab w:val="left" w:pos="284"/>
        </w:tabs>
        <w:spacing w:after="0" w:line="240" w:lineRule="auto"/>
        <w:ind w:right="45"/>
        <w:jc w:val="center"/>
        <w:rPr>
          <w:rFonts w:ascii="Helvetica" w:hAnsi="Helvetica" w:cs="Helvetica"/>
          <w:sz w:val="24"/>
          <w:szCs w:val="24"/>
        </w:rPr>
      </w:pPr>
    </w:p>
    <w:tbl>
      <w:tblPr>
        <w:tblW w:w="4663" w:type="pct"/>
        <w:jc w:val="center"/>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26"/>
        <w:gridCol w:w="1894"/>
        <w:gridCol w:w="1805"/>
        <w:gridCol w:w="2160"/>
      </w:tblGrid>
      <w:tr w:rsidR="003F4B3B" w:rsidRPr="003F4B3B" w:rsidTr="00CB164D">
        <w:trPr>
          <w:trHeight w:val="411"/>
          <w:tblHeader/>
          <w:tblCellSpacing w:w="20" w:type="dxa"/>
          <w:jc w:val="center"/>
        </w:trPr>
        <w:tc>
          <w:tcPr>
            <w:tcW w:w="1822" w:type="pct"/>
            <w:shd w:val="clear" w:color="auto" w:fill="76923C" w:themeFill="accent3" w:themeFillShade="BF"/>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themeColor="background1"/>
                <w:sz w:val="24"/>
                <w:szCs w:val="24"/>
              </w:rPr>
            </w:pPr>
            <w:r w:rsidRPr="003F4B3B">
              <w:rPr>
                <w:rFonts w:ascii="Helvetica" w:eastAsia="Arial Unicode MS" w:hAnsi="Helvetica" w:cs="Helvetica"/>
                <w:b/>
                <w:color w:val="FFFFFF" w:themeColor="background1"/>
                <w:sz w:val="24"/>
                <w:szCs w:val="24"/>
              </w:rPr>
              <w:t>CONCEPTO</w:t>
            </w:r>
          </w:p>
        </w:tc>
        <w:tc>
          <w:tcPr>
            <w:tcW w:w="974" w:type="pct"/>
            <w:shd w:val="clear" w:color="auto" w:fill="76923C" w:themeFill="accent3" w:themeFillShade="BF"/>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themeColor="background1"/>
                <w:sz w:val="24"/>
                <w:szCs w:val="24"/>
              </w:rPr>
            </w:pPr>
            <w:r w:rsidRPr="003F4B3B">
              <w:rPr>
                <w:rFonts w:ascii="Helvetica" w:eastAsia="Arial Unicode MS" w:hAnsi="Helvetica" w:cs="Helvetica"/>
                <w:b/>
                <w:color w:val="FFFFFF" w:themeColor="background1"/>
                <w:sz w:val="24"/>
                <w:szCs w:val="24"/>
              </w:rPr>
              <w:t>INGRESOS</w:t>
            </w:r>
          </w:p>
        </w:tc>
        <w:tc>
          <w:tcPr>
            <w:tcW w:w="928" w:type="pct"/>
            <w:shd w:val="clear" w:color="auto" w:fill="76923C" w:themeFill="accent3" w:themeFillShade="BF"/>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themeColor="background1"/>
                <w:sz w:val="24"/>
                <w:szCs w:val="24"/>
              </w:rPr>
            </w:pPr>
            <w:r w:rsidRPr="003F4B3B">
              <w:rPr>
                <w:rFonts w:ascii="Helvetica" w:eastAsia="Arial Unicode MS" w:hAnsi="Helvetica" w:cs="Helvetica"/>
                <w:b/>
                <w:color w:val="FFFFFF" w:themeColor="background1"/>
                <w:sz w:val="24"/>
                <w:szCs w:val="24"/>
              </w:rPr>
              <w:t>EGRESOS</w:t>
            </w:r>
          </w:p>
        </w:tc>
        <w:tc>
          <w:tcPr>
            <w:tcW w:w="1104" w:type="pct"/>
            <w:shd w:val="clear" w:color="auto" w:fill="76923C" w:themeFill="accent3" w:themeFillShade="BF"/>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themeColor="background1"/>
                <w:sz w:val="24"/>
                <w:szCs w:val="24"/>
              </w:rPr>
            </w:pPr>
            <w:r w:rsidRPr="003F4B3B">
              <w:rPr>
                <w:rFonts w:ascii="Helvetica" w:eastAsia="Arial Unicode MS" w:hAnsi="Helvetica" w:cs="Helvetica"/>
                <w:b/>
                <w:color w:val="FFFFFF" w:themeColor="background1"/>
                <w:sz w:val="24"/>
                <w:szCs w:val="24"/>
              </w:rPr>
              <w:t>RESU</w:t>
            </w:r>
            <w:r w:rsidRPr="003F4B3B">
              <w:rPr>
                <w:rFonts w:ascii="Helvetica" w:eastAsia="Arial Unicode MS" w:hAnsi="Helvetica" w:cs="Helvetica"/>
                <w:b/>
                <w:color w:val="FFFFFF" w:themeColor="background1"/>
                <w:sz w:val="24"/>
                <w:szCs w:val="24"/>
                <w:shd w:val="clear" w:color="auto" w:fill="76923C" w:themeFill="accent3" w:themeFillShade="BF"/>
              </w:rPr>
              <w:t>L</w:t>
            </w:r>
            <w:r w:rsidRPr="003F4B3B">
              <w:rPr>
                <w:rFonts w:ascii="Helvetica" w:eastAsia="Arial Unicode MS" w:hAnsi="Helvetica" w:cs="Helvetica"/>
                <w:b/>
                <w:color w:val="FFFFFF" w:themeColor="background1"/>
                <w:sz w:val="24"/>
                <w:szCs w:val="24"/>
              </w:rPr>
              <w:t>TADO</w:t>
            </w:r>
          </w:p>
        </w:tc>
      </w:tr>
      <w:tr w:rsidR="003F4B3B" w:rsidRPr="003F4B3B" w:rsidTr="00CB164D">
        <w:trPr>
          <w:tblCellSpacing w:w="20" w:type="dxa"/>
          <w:jc w:val="center"/>
        </w:trPr>
        <w:tc>
          <w:tcPr>
            <w:tcW w:w="1822" w:type="pct"/>
            <w:tcBorders>
              <w:bottom w:val="nil"/>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r w:rsidRPr="003F4B3B">
              <w:rPr>
                <w:rFonts w:ascii="Helvetica" w:hAnsi="Helvetica" w:cs="Helvetica"/>
                <w:b/>
                <w:sz w:val="24"/>
                <w:szCs w:val="24"/>
                <w:lang w:val="es-MX"/>
              </w:rPr>
              <w:t>Fondo para la Infraestructura Social Municipal (FISM)</w:t>
            </w:r>
          </w:p>
        </w:tc>
        <w:tc>
          <w:tcPr>
            <w:tcW w:w="974" w:type="pct"/>
            <w:tcBorders>
              <w:bottom w:val="nil"/>
            </w:tcBorders>
            <w:shd w:val="clear" w:color="auto" w:fill="auto"/>
            <w:vAlign w:val="center"/>
          </w:tcPr>
          <w:p w:rsidR="003F4B3B" w:rsidRPr="003F4B3B" w:rsidRDefault="003F4B3B" w:rsidP="00CB164D">
            <w:pPr>
              <w:spacing w:after="0" w:line="240" w:lineRule="auto"/>
              <w:jc w:val="both"/>
              <w:rPr>
                <w:rFonts w:ascii="Helvetica" w:eastAsia="Arial Unicode MS" w:hAnsi="Helvetica" w:cs="Helvetica"/>
                <w:sz w:val="24"/>
                <w:szCs w:val="24"/>
              </w:rPr>
            </w:pPr>
          </w:p>
        </w:tc>
        <w:tc>
          <w:tcPr>
            <w:tcW w:w="928" w:type="pct"/>
            <w:tcBorders>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1104" w:type="pct"/>
            <w:tcBorders>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227"/>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r w:rsidRPr="003F4B3B">
              <w:rPr>
                <w:rFonts w:ascii="Helvetica" w:hAnsi="Helvetica" w:cs="Helvetica"/>
                <w:color w:val="808080" w:themeColor="background1" w:themeShade="80"/>
                <w:sz w:val="24"/>
                <w:szCs w:val="24"/>
                <w:lang w:val="es-MX"/>
              </w:rPr>
              <w:t>Intereses</w:t>
            </w:r>
          </w:p>
        </w:tc>
        <w:tc>
          <w:tcPr>
            <w:tcW w:w="974"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27"/>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r w:rsidRPr="003F4B3B">
              <w:rPr>
                <w:rFonts w:ascii="Helvetica" w:hAnsi="Helvetica" w:cs="Helvetica"/>
                <w:color w:val="808080" w:themeColor="background1" w:themeShade="80"/>
                <w:sz w:val="24"/>
                <w:szCs w:val="24"/>
                <w:lang w:val="es-MX"/>
              </w:rPr>
              <w:t>Aportación de Beneficiarios</w:t>
            </w:r>
          </w:p>
        </w:tc>
        <w:tc>
          <w:tcPr>
            <w:tcW w:w="974"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27"/>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r w:rsidRPr="003F4B3B">
              <w:rPr>
                <w:rFonts w:ascii="Helvetica" w:hAnsi="Helvetica" w:cs="Helvetica"/>
                <w:color w:val="808080" w:themeColor="background1" w:themeShade="80"/>
                <w:sz w:val="24"/>
                <w:szCs w:val="24"/>
                <w:lang w:val="es-MX"/>
              </w:rPr>
              <w:t xml:space="preserve">Otros </w:t>
            </w:r>
          </w:p>
        </w:tc>
        <w:tc>
          <w:tcPr>
            <w:tcW w:w="974" w:type="pct"/>
            <w:tcBorders>
              <w:top w:val="nil"/>
              <w:bottom w:val="nil"/>
            </w:tcBorders>
            <w:shd w:val="clear" w:color="auto" w:fill="auto"/>
          </w:tcPr>
          <w:p w:rsidR="003F4B3B" w:rsidRPr="003F4B3B" w:rsidRDefault="003F4B3B" w:rsidP="00CB164D">
            <w:pPr>
              <w:spacing w:after="0" w:line="240" w:lineRule="auto"/>
              <w:jc w:val="both"/>
              <w:rPr>
                <w:rFonts w:ascii="Helvetica"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b/>
                <w:sz w:val="24"/>
                <w:szCs w:val="24"/>
                <w:lang w:val="es-MX"/>
              </w:rPr>
              <w:t>Subtotal</w:t>
            </w:r>
          </w:p>
        </w:tc>
        <w:tc>
          <w:tcPr>
            <w:tcW w:w="974" w:type="pct"/>
            <w:tcBorders>
              <w:top w:val="nil"/>
              <w:bottom w:val="nil"/>
            </w:tcBorders>
            <w:shd w:val="clear" w:color="auto" w:fill="auto"/>
          </w:tcPr>
          <w:p w:rsidR="003F4B3B" w:rsidRPr="003F4B3B" w:rsidRDefault="003F4B3B" w:rsidP="00CB164D">
            <w:pPr>
              <w:spacing w:after="0" w:line="240" w:lineRule="auto"/>
              <w:jc w:val="both"/>
              <w:rPr>
                <w:rFonts w:ascii="Helvetica" w:hAnsi="Helvetica" w:cs="Helvetica"/>
                <w:b/>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r w:rsidRPr="003F4B3B">
              <w:rPr>
                <w:rFonts w:ascii="Helvetica" w:hAnsi="Helvetica" w:cs="Helvetica"/>
                <w:color w:val="808080" w:themeColor="background1" w:themeShade="80"/>
                <w:sz w:val="24"/>
                <w:szCs w:val="24"/>
                <w:lang w:val="es-MX"/>
              </w:rPr>
              <w:t>Remanentes de Ejercicios Anteriores</w:t>
            </w:r>
          </w:p>
        </w:tc>
        <w:tc>
          <w:tcPr>
            <w:tcW w:w="974" w:type="pct"/>
            <w:tcBorders>
              <w:top w:val="nil"/>
              <w:bottom w:val="nil"/>
            </w:tcBorders>
            <w:shd w:val="clear" w:color="auto" w:fill="auto"/>
          </w:tcPr>
          <w:p w:rsidR="003F4B3B" w:rsidRPr="003F4B3B" w:rsidRDefault="003F4B3B" w:rsidP="00CB164D">
            <w:pPr>
              <w:spacing w:after="0" w:line="240" w:lineRule="auto"/>
              <w:jc w:val="both"/>
              <w:rPr>
                <w:rFonts w:ascii="Helvetica"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b/>
                <w:sz w:val="24"/>
                <w:szCs w:val="24"/>
                <w:lang w:val="es-MX"/>
              </w:rPr>
              <w:t>Total</w:t>
            </w:r>
          </w:p>
        </w:tc>
        <w:tc>
          <w:tcPr>
            <w:tcW w:w="974" w:type="pct"/>
            <w:tcBorders>
              <w:top w:val="single" w:sz="4" w:space="0" w:color="000000"/>
              <w:bottom w:val="single" w:sz="4" w:space="0" w:color="000000"/>
            </w:tcBorders>
            <w:shd w:val="clear" w:color="auto" w:fill="auto"/>
            <w:vAlign w:val="center"/>
          </w:tcPr>
          <w:p w:rsidR="003F4B3B" w:rsidRPr="003F4B3B" w:rsidRDefault="003F4B3B" w:rsidP="00CB164D">
            <w:pPr>
              <w:spacing w:after="0" w:line="240" w:lineRule="auto"/>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928"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noProof/>
                <w:sz w:val="24"/>
                <w:szCs w:val="24"/>
              </w:rPr>
              <w:t>$</w:t>
            </w:r>
          </w:p>
        </w:tc>
        <w:tc>
          <w:tcPr>
            <w:tcW w:w="1104"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noProof/>
                <w:sz w:val="24"/>
                <w:szCs w:val="24"/>
              </w:rPr>
              <w:t>$   -</w:t>
            </w: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hAnsi="Helvetica" w:cs="Helvetica"/>
                <w:b/>
                <w:sz w:val="24"/>
                <w:szCs w:val="24"/>
                <w:lang w:val="es-MX"/>
              </w:rPr>
              <w:t>Préstamo FISM (FAIS)</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color w:val="808080" w:themeColor="background1" w:themeShade="80"/>
                <w:sz w:val="24"/>
                <w:szCs w:val="24"/>
                <w:lang w:val="es-MX"/>
              </w:rPr>
            </w:pPr>
            <w:r w:rsidRPr="003F4B3B">
              <w:rPr>
                <w:rFonts w:ascii="Helvetica" w:hAnsi="Helvetica" w:cs="Helvetica"/>
                <w:color w:val="808080" w:themeColor="background1" w:themeShade="80"/>
                <w:sz w:val="24"/>
                <w:szCs w:val="24"/>
                <w:lang w:val="es-MX"/>
              </w:rPr>
              <w:t>Remanentes de Ejercicios Anteriores</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blCellSpacing w:w="20" w:type="dxa"/>
          <w:jc w:val="center"/>
        </w:trPr>
        <w:tc>
          <w:tcPr>
            <w:tcW w:w="1822"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hAnsi="Helvetica" w:cs="Helvetica"/>
                <w:color w:val="808080" w:themeColor="background1" w:themeShade="80"/>
                <w:sz w:val="24"/>
                <w:szCs w:val="24"/>
                <w:lang w:val="es-MX"/>
              </w:rPr>
            </w:pPr>
            <w:r w:rsidRPr="003F4B3B">
              <w:rPr>
                <w:rFonts w:ascii="Helvetica" w:hAnsi="Helvetica" w:cs="Helvetica"/>
                <w:color w:val="808080" w:themeColor="background1" w:themeShade="80"/>
                <w:sz w:val="24"/>
                <w:szCs w:val="24"/>
                <w:lang w:val="es-MX"/>
              </w:rPr>
              <w:t>Otros Ingresos</w:t>
            </w:r>
            <w:r w:rsidRPr="003F4B3B">
              <w:rPr>
                <w:rFonts w:ascii="Helvetica" w:hAnsi="Helvetica" w:cs="Helvetica"/>
                <w:color w:val="808080" w:themeColor="background1" w:themeShade="80"/>
                <w:sz w:val="24"/>
                <w:szCs w:val="24"/>
              </w:rPr>
              <w:t xml:space="preserve"> (Intereses, </w:t>
            </w:r>
            <w:r w:rsidRPr="003F4B3B">
              <w:rPr>
                <w:rFonts w:ascii="Helvetica" w:hAnsi="Helvetica" w:cs="Helvetica"/>
                <w:color w:val="808080" w:themeColor="background1" w:themeShade="80"/>
                <w:sz w:val="24"/>
                <w:szCs w:val="24"/>
                <w:lang w:val="es-MX"/>
              </w:rPr>
              <w:t>Aportación de beneficiarios y otras aportaciones)</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Total</w:t>
            </w:r>
          </w:p>
        </w:tc>
        <w:tc>
          <w:tcPr>
            <w:tcW w:w="974"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r w:rsidRPr="003F4B3B">
              <w:rPr>
                <w:rFonts w:ascii="Helvetica" w:eastAsia="Arial Unicode MS" w:hAnsi="Helvetica" w:cs="Helvetica"/>
                <w:b/>
                <w:noProof/>
                <w:sz w:val="24"/>
                <w:szCs w:val="24"/>
              </w:rPr>
              <w:t xml:space="preserve">      0.00</w:t>
            </w:r>
          </w:p>
        </w:tc>
        <w:tc>
          <w:tcPr>
            <w:tcW w:w="928"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r w:rsidRPr="003F4B3B">
              <w:rPr>
                <w:rFonts w:ascii="Helvetica" w:eastAsia="Arial Unicode MS" w:hAnsi="Helvetica" w:cs="Helvetica"/>
                <w:b/>
                <w:noProof/>
                <w:sz w:val="24"/>
                <w:szCs w:val="24"/>
              </w:rPr>
              <w:t xml:space="preserve">      0.00</w:t>
            </w:r>
          </w:p>
        </w:tc>
        <w:tc>
          <w:tcPr>
            <w:tcW w:w="1104"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r w:rsidRPr="003F4B3B">
              <w:rPr>
                <w:rFonts w:ascii="Helvetica" w:eastAsia="Arial Unicode MS" w:hAnsi="Helvetica" w:cs="Helvetica"/>
                <w:b/>
                <w:noProof/>
                <w:sz w:val="24"/>
                <w:szCs w:val="24"/>
              </w:rPr>
              <w:t xml:space="preserve">      0.00</w:t>
            </w:r>
          </w:p>
        </w:tc>
      </w:tr>
      <w:tr w:rsidR="003F4B3B" w:rsidRPr="003F4B3B" w:rsidTr="00CB164D">
        <w:trPr>
          <w:tblCellSpacing w:w="20" w:type="dxa"/>
          <w:jc w:val="center"/>
        </w:trPr>
        <w:tc>
          <w:tcPr>
            <w:tcW w:w="1822"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hAnsi="Helvetica" w:cs="Helvetica"/>
                <w:b/>
                <w:sz w:val="24"/>
                <w:szCs w:val="24"/>
                <w:lang w:val="es-MX"/>
              </w:rPr>
              <w:t>Fondo de Aportaciones para el Fortalecimiento de los Municipios (FORTAMUN-DF)</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hAnsi="Helvetica" w:cs="Helvetica"/>
                <w:color w:val="808080" w:themeColor="background1" w:themeShade="80"/>
                <w:sz w:val="24"/>
                <w:szCs w:val="24"/>
                <w:lang w:val="es-MX"/>
              </w:rPr>
            </w:pPr>
            <w:r w:rsidRPr="003F4B3B">
              <w:rPr>
                <w:rFonts w:ascii="Helvetica" w:hAnsi="Helvetica" w:cs="Helvetica"/>
                <w:color w:val="808080" w:themeColor="background1" w:themeShade="80"/>
                <w:sz w:val="24"/>
                <w:szCs w:val="24"/>
                <w:lang w:val="es-MX"/>
              </w:rPr>
              <w:t>Intereses</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hAnsi="Helvetica" w:cs="Helvetica"/>
                <w:color w:val="808080" w:themeColor="background1" w:themeShade="80"/>
                <w:sz w:val="24"/>
                <w:szCs w:val="24"/>
                <w:lang w:val="es-MX"/>
              </w:rPr>
            </w:pPr>
            <w:r w:rsidRPr="003F4B3B">
              <w:rPr>
                <w:rFonts w:ascii="Helvetica" w:hAnsi="Helvetica" w:cs="Helvetica"/>
                <w:color w:val="808080" w:themeColor="background1" w:themeShade="80"/>
                <w:sz w:val="24"/>
                <w:szCs w:val="24"/>
                <w:lang w:val="es-MX"/>
              </w:rPr>
              <w:t>Aportación de Beneficiarios</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hAnsi="Helvetica" w:cs="Helvetica"/>
                <w:color w:val="808080" w:themeColor="background1" w:themeShade="80"/>
                <w:sz w:val="24"/>
                <w:szCs w:val="24"/>
                <w:lang w:val="es-MX"/>
              </w:rPr>
            </w:pPr>
            <w:r w:rsidRPr="003F4B3B">
              <w:rPr>
                <w:rFonts w:ascii="Helvetica" w:hAnsi="Helvetica" w:cs="Helvetica"/>
                <w:color w:val="808080" w:themeColor="background1" w:themeShade="80"/>
                <w:sz w:val="24"/>
                <w:szCs w:val="24"/>
                <w:lang w:val="es-MX"/>
              </w:rPr>
              <w:t xml:space="preserve">Otros </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r w:rsidRPr="003F4B3B">
              <w:rPr>
                <w:rFonts w:ascii="Helvetica" w:hAnsi="Helvetica" w:cs="Helvetica"/>
                <w:b/>
                <w:sz w:val="24"/>
                <w:szCs w:val="24"/>
                <w:lang w:val="es-MX"/>
              </w:rPr>
              <w:t>Subtotal</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r w:rsidR="003F4B3B" w:rsidRPr="003F4B3B" w:rsidTr="00CB164D">
        <w:trPr>
          <w:trHeight w:val="255"/>
          <w:tblCellSpacing w:w="20" w:type="dxa"/>
          <w:jc w:val="center"/>
        </w:trPr>
        <w:tc>
          <w:tcPr>
            <w:tcW w:w="1822" w:type="pct"/>
            <w:tcBorders>
              <w:top w:val="nil"/>
              <w:bottom w:val="nil"/>
            </w:tcBorders>
            <w:shd w:val="clear" w:color="auto" w:fill="auto"/>
            <w:vAlign w:val="center"/>
          </w:tcPr>
          <w:p w:rsidR="003F4B3B" w:rsidRPr="003F4B3B" w:rsidRDefault="003F4B3B" w:rsidP="00CB164D">
            <w:pPr>
              <w:spacing w:after="0" w:line="240" w:lineRule="auto"/>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lang w:val="es-MX"/>
              </w:rPr>
              <w:t>Remanentes de Ejercicios Anteriores</w:t>
            </w:r>
          </w:p>
        </w:tc>
        <w:tc>
          <w:tcPr>
            <w:tcW w:w="97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928"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c>
          <w:tcPr>
            <w:tcW w:w="1104"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1822" w:type="pct"/>
            <w:tcBorders>
              <w:top w:val="single" w:sz="4" w:space="0" w:color="000000"/>
              <w:bottom w:val="single" w:sz="4" w:space="0" w:color="000000"/>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r w:rsidRPr="003F4B3B">
              <w:rPr>
                <w:rFonts w:ascii="Helvetica" w:hAnsi="Helvetica" w:cs="Helvetica"/>
                <w:b/>
                <w:sz w:val="24"/>
                <w:szCs w:val="24"/>
                <w:lang w:val="es-MX"/>
              </w:rPr>
              <w:t>Total</w:t>
            </w:r>
          </w:p>
        </w:tc>
        <w:tc>
          <w:tcPr>
            <w:tcW w:w="974"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928"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1104"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bl>
    <w:p w:rsidR="003F4B3B" w:rsidRPr="003F4B3B" w:rsidRDefault="003F4B3B" w:rsidP="003F4B3B">
      <w:pPr>
        <w:pStyle w:val="Textoindependiente"/>
        <w:spacing w:after="0" w:line="240" w:lineRule="auto"/>
        <w:ind w:left="-98"/>
        <w:rPr>
          <w:rFonts w:ascii="Helvetica" w:hAnsi="Helvetica" w:cs="Helvetica"/>
          <w:color w:val="808080"/>
          <w:sz w:val="20"/>
          <w:szCs w:val="20"/>
        </w:rPr>
      </w:pPr>
      <w:r w:rsidRPr="003F4B3B">
        <w:rPr>
          <w:rFonts w:ascii="Helvetica" w:hAnsi="Helvetica" w:cs="Helvetica"/>
          <w:sz w:val="20"/>
          <w:szCs w:val="20"/>
        </w:rPr>
        <w:t xml:space="preserve">Fuente: </w:t>
      </w:r>
      <w:r w:rsidRPr="003F4B3B">
        <w:rPr>
          <w:rFonts w:ascii="Helvetica" w:hAnsi="Helvetica" w:cs="Helvetica"/>
          <w:color w:val="808080"/>
          <w:sz w:val="20"/>
          <w:szCs w:val="20"/>
        </w:rPr>
        <w:t>&lt;&lt;Especificar la fuente de donde se obtuvo la información descrita&gt;&gt;</w:t>
      </w:r>
    </w:p>
    <w:p w:rsidR="003F4B3B" w:rsidRPr="003F4B3B" w:rsidRDefault="003F4B3B" w:rsidP="003F4B3B">
      <w:pPr>
        <w:spacing w:after="0" w:line="240" w:lineRule="auto"/>
        <w:jc w:val="both"/>
        <w:rPr>
          <w:rFonts w:ascii="Helvetica" w:hAnsi="Helvetica" w:cs="Helvetica"/>
          <w:smallCaps/>
          <w:sz w:val="24"/>
          <w:szCs w:val="24"/>
        </w:rPr>
      </w:pPr>
    </w:p>
    <w:p w:rsidR="003F4B3B" w:rsidRDefault="003F4B3B" w:rsidP="003F4B3B">
      <w:pPr>
        <w:spacing w:after="0" w:line="240" w:lineRule="auto"/>
        <w:jc w:val="both"/>
        <w:rPr>
          <w:rFonts w:ascii="Helvetica" w:hAnsi="Helvetica" w:cs="Helvetica"/>
          <w:smallCaps/>
          <w:sz w:val="24"/>
          <w:szCs w:val="24"/>
        </w:rPr>
      </w:pPr>
    </w:p>
    <w:p w:rsidR="003632A4" w:rsidRDefault="003632A4" w:rsidP="003F4B3B">
      <w:pPr>
        <w:spacing w:after="0" w:line="240" w:lineRule="auto"/>
        <w:jc w:val="both"/>
        <w:rPr>
          <w:rFonts w:ascii="Helvetica" w:hAnsi="Helvetica" w:cs="Helvetica"/>
          <w:smallCaps/>
          <w:sz w:val="24"/>
          <w:szCs w:val="24"/>
        </w:rPr>
      </w:pPr>
    </w:p>
    <w:p w:rsidR="003632A4" w:rsidRDefault="003632A4" w:rsidP="003F4B3B">
      <w:pPr>
        <w:spacing w:after="0" w:line="240" w:lineRule="auto"/>
        <w:jc w:val="both"/>
        <w:rPr>
          <w:rFonts w:ascii="Helvetica" w:hAnsi="Helvetica" w:cs="Helvetica"/>
          <w:smallCaps/>
          <w:sz w:val="24"/>
          <w:szCs w:val="24"/>
        </w:rPr>
      </w:pPr>
    </w:p>
    <w:p w:rsidR="003632A4" w:rsidRDefault="003632A4" w:rsidP="003F4B3B">
      <w:pPr>
        <w:spacing w:after="0" w:line="240" w:lineRule="auto"/>
        <w:jc w:val="both"/>
        <w:rPr>
          <w:rFonts w:ascii="Helvetica" w:hAnsi="Helvetica" w:cs="Helvetica"/>
          <w:smallCaps/>
          <w:sz w:val="24"/>
          <w:szCs w:val="24"/>
        </w:rPr>
      </w:pPr>
    </w:p>
    <w:p w:rsidR="003632A4" w:rsidRPr="003F4B3B" w:rsidRDefault="003632A4" w:rsidP="003F4B3B">
      <w:pPr>
        <w:spacing w:after="0" w:line="240" w:lineRule="auto"/>
        <w:jc w:val="both"/>
        <w:rPr>
          <w:rFonts w:ascii="Helvetica" w:hAnsi="Helvetica" w:cs="Helvetica"/>
          <w:smallCaps/>
          <w:sz w:val="24"/>
          <w:szCs w:val="24"/>
        </w:rPr>
      </w:pPr>
    </w:p>
    <w:p w:rsidR="003F4B3B" w:rsidRPr="003F4B3B" w:rsidRDefault="003F4B3B" w:rsidP="003F4B3B">
      <w:pPr>
        <w:spacing w:after="0" w:line="240" w:lineRule="auto"/>
        <w:jc w:val="both"/>
        <w:rPr>
          <w:rFonts w:ascii="Helvetica" w:hAnsi="Helvetica" w:cs="Helvetica"/>
          <w:smallCaps/>
          <w:sz w:val="24"/>
          <w:szCs w:val="24"/>
          <w:u w:val="single"/>
        </w:rPr>
      </w:pPr>
      <w:r w:rsidRPr="003F4B3B">
        <w:rPr>
          <w:rFonts w:ascii="Helvetica" w:hAnsi="Helvetica" w:cs="Helvetica"/>
          <w:smallCaps/>
          <w:sz w:val="24"/>
          <w:szCs w:val="24"/>
          <w:u w:val="single"/>
        </w:rPr>
        <w:t>Fondos, Programas y Subsidios:</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Además de los ingresos provenientes de la Ley de Ingresos y de las Aportaciones del Ramo 33, el Ayuntamiento gestionó, recibió y aplicó recursos provenientes de programas federales o estatales, y en su caso, subsidios, los cuales se presentan a continuación:</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ind w:right="44"/>
        <w:jc w:val="center"/>
        <w:rPr>
          <w:rFonts w:ascii="Helvetica" w:hAnsi="Helvetica" w:cs="Helvetica"/>
          <w:sz w:val="24"/>
          <w:szCs w:val="24"/>
        </w:rPr>
      </w:pPr>
      <w:r w:rsidRPr="003F4B3B">
        <w:rPr>
          <w:rFonts w:ascii="Helvetica" w:hAnsi="Helvetica" w:cs="Helvetica"/>
          <w:sz w:val="24"/>
          <w:szCs w:val="24"/>
        </w:rPr>
        <w:t xml:space="preserve">AYUNTAMIENTO DE </w:t>
      </w:r>
      <w:r w:rsidRPr="003F4B3B">
        <w:rPr>
          <w:rFonts w:ascii="Helvetica" w:hAnsi="Helvetica" w:cs="Helvetica"/>
          <w:color w:val="808080"/>
          <w:sz w:val="24"/>
          <w:szCs w:val="24"/>
        </w:rPr>
        <w:t>&lt;&lt; NOMBRE DEL MUNICIPIO&gt;&gt;</w:t>
      </w:r>
      <w:r w:rsidRPr="003F4B3B">
        <w:rPr>
          <w:rFonts w:ascii="Helvetica" w:hAnsi="Helvetica" w:cs="Helvetica"/>
          <w:sz w:val="24"/>
          <w:szCs w:val="24"/>
        </w:rPr>
        <w:t>, VER.</w:t>
      </w:r>
    </w:p>
    <w:p w:rsidR="003F4B3B" w:rsidRP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EJERCICIO 20</w:t>
      </w:r>
      <w:r w:rsidRPr="003F4B3B">
        <w:rPr>
          <w:rFonts w:ascii="Helvetica" w:hAnsi="Helvetica" w:cs="Helvetica"/>
          <w:color w:val="808080"/>
          <w:sz w:val="24"/>
          <w:szCs w:val="24"/>
        </w:rPr>
        <w:t>XX</w:t>
      </w:r>
    </w:p>
    <w:p w:rsidR="003F4B3B" w:rsidRPr="003F4B3B" w:rsidRDefault="003F4B3B" w:rsidP="003F4B3B">
      <w:pPr>
        <w:spacing w:after="0" w:line="240" w:lineRule="auto"/>
        <w:jc w:val="center"/>
        <w:rPr>
          <w:rFonts w:ascii="Helvetica" w:hAnsi="Helvetica" w:cs="Helvetica"/>
          <w:sz w:val="24"/>
          <w:szCs w:val="24"/>
        </w:rPr>
      </w:pPr>
      <w:bookmarkStart w:id="7" w:name="_Toc315857123"/>
      <w:r w:rsidRPr="003F4B3B">
        <w:rPr>
          <w:rFonts w:ascii="Helvetica" w:hAnsi="Helvetica" w:cs="Helvetica"/>
          <w:sz w:val="24"/>
          <w:szCs w:val="24"/>
        </w:rPr>
        <w:t>FONDO CAPUFE/ SEDESOL/ SUBSEMUN U OTRO QUE SE QUIERA DESTACAR</w:t>
      </w:r>
      <w:bookmarkEnd w:id="7"/>
    </w:p>
    <w:p w:rsidR="003F4B3B" w:rsidRPr="003F4B3B" w:rsidRDefault="003F4B3B" w:rsidP="003F4B3B">
      <w:pPr>
        <w:spacing w:after="0" w:line="240" w:lineRule="auto"/>
        <w:jc w:val="center"/>
        <w:rPr>
          <w:rFonts w:ascii="Helvetica" w:hAnsi="Helvetica" w:cs="Helvetica"/>
          <w:color w:val="808080"/>
          <w:sz w:val="24"/>
          <w:szCs w:val="24"/>
        </w:rPr>
      </w:pPr>
      <w:r w:rsidRPr="003F4B3B">
        <w:rPr>
          <w:rFonts w:ascii="Helvetica" w:hAnsi="Helvetica" w:cs="Helvetica"/>
          <w:color w:val="808080"/>
          <w:sz w:val="24"/>
          <w:szCs w:val="24"/>
        </w:rPr>
        <w:t>(Si se contabilizó por separado y/o se quiera destacar algún programa)</w:t>
      </w:r>
    </w:p>
    <w:p w:rsidR="003F4B3B" w:rsidRDefault="003F4B3B" w:rsidP="003F4B3B">
      <w:pPr>
        <w:spacing w:after="0" w:line="240" w:lineRule="auto"/>
        <w:jc w:val="both"/>
        <w:rPr>
          <w:rFonts w:ascii="Helvetica" w:hAnsi="Helvetica" w:cs="Helvetica"/>
          <w:color w:val="808080"/>
          <w:sz w:val="24"/>
          <w:szCs w:val="24"/>
        </w:rPr>
      </w:pPr>
    </w:p>
    <w:p w:rsidR="003F4B3B" w:rsidRPr="003F4B3B" w:rsidRDefault="003F4B3B" w:rsidP="003F4B3B">
      <w:pPr>
        <w:spacing w:after="0" w:line="240" w:lineRule="auto"/>
        <w:jc w:val="both"/>
        <w:rPr>
          <w:rFonts w:ascii="Helvetica" w:hAnsi="Helvetica" w:cs="Helvetica"/>
          <w:color w:val="808080"/>
          <w:sz w:val="24"/>
          <w:szCs w:val="24"/>
        </w:rPr>
      </w:pPr>
    </w:p>
    <w:tbl>
      <w:tblPr>
        <w:tblW w:w="4663" w:type="pct"/>
        <w:jc w:val="center"/>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85"/>
        <w:gridCol w:w="1995"/>
        <w:gridCol w:w="1571"/>
        <w:gridCol w:w="1834"/>
      </w:tblGrid>
      <w:tr w:rsidR="003F4B3B" w:rsidRPr="003F4B3B" w:rsidTr="00CB164D">
        <w:trPr>
          <w:trHeight w:val="322"/>
          <w:tblHeader/>
          <w:tblCellSpacing w:w="20" w:type="dxa"/>
          <w:jc w:val="center"/>
        </w:trPr>
        <w:tc>
          <w:tcPr>
            <w:tcW w:w="2117" w:type="pct"/>
            <w:shd w:val="clear" w:color="auto" w:fill="76923C"/>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CONCEPTO</w:t>
            </w:r>
          </w:p>
        </w:tc>
        <w:tc>
          <w:tcPr>
            <w:tcW w:w="1070" w:type="pct"/>
            <w:shd w:val="clear" w:color="auto" w:fill="76923C"/>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INGRESOS</w:t>
            </w:r>
          </w:p>
        </w:tc>
        <w:tc>
          <w:tcPr>
            <w:tcW w:w="845" w:type="pct"/>
            <w:shd w:val="clear" w:color="auto" w:fill="76923C"/>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EGRESOS</w:t>
            </w:r>
          </w:p>
        </w:tc>
        <w:tc>
          <w:tcPr>
            <w:tcW w:w="845" w:type="pct"/>
            <w:shd w:val="clear" w:color="auto" w:fill="76923C"/>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RESULTADO</w:t>
            </w:r>
          </w:p>
        </w:tc>
      </w:tr>
      <w:tr w:rsidR="003F4B3B" w:rsidRPr="003F4B3B" w:rsidTr="00CB164D">
        <w:trPr>
          <w:trHeight w:val="255"/>
          <w:tblCellSpacing w:w="20" w:type="dxa"/>
          <w:jc w:val="center"/>
        </w:trPr>
        <w:tc>
          <w:tcPr>
            <w:tcW w:w="211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808080"/>
                <w:sz w:val="24"/>
                <w:szCs w:val="24"/>
              </w:rPr>
            </w:pPr>
            <w:r w:rsidRPr="003F4B3B">
              <w:rPr>
                <w:rFonts w:ascii="Helvetica" w:hAnsi="Helvetica" w:cs="Helvetica"/>
                <w:b/>
                <w:color w:val="808080"/>
                <w:sz w:val="24"/>
                <w:szCs w:val="24"/>
                <w:lang w:val="es-MX"/>
              </w:rPr>
              <w:t>&lt;&lt;Indicar el Nombre del Fondo&gt;&gt;</w:t>
            </w:r>
          </w:p>
        </w:tc>
        <w:tc>
          <w:tcPr>
            <w:tcW w:w="1070"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r>
      <w:tr w:rsidR="003F4B3B" w:rsidRPr="003F4B3B" w:rsidTr="00CB164D">
        <w:trPr>
          <w:trHeight w:val="255"/>
          <w:tblCellSpacing w:w="20" w:type="dxa"/>
          <w:jc w:val="center"/>
        </w:trPr>
        <w:tc>
          <w:tcPr>
            <w:tcW w:w="211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lang w:val="es-MX"/>
              </w:rPr>
              <w:t>Intereses</w:t>
            </w:r>
          </w:p>
        </w:tc>
        <w:tc>
          <w:tcPr>
            <w:tcW w:w="1070"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255"/>
          <w:tblCellSpacing w:w="20" w:type="dxa"/>
          <w:jc w:val="center"/>
        </w:trPr>
        <w:tc>
          <w:tcPr>
            <w:tcW w:w="211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lang w:val="es-MX"/>
              </w:rPr>
              <w:t>Aportación de Beneficiarios</w:t>
            </w:r>
          </w:p>
        </w:tc>
        <w:tc>
          <w:tcPr>
            <w:tcW w:w="1070"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255"/>
          <w:tblCellSpacing w:w="20" w:type="dxa"/>
          <w:jc w:val="center"/>
        </w:trPr>
        <w:tc>
          <w:tcPr>
            <w:tcW w:w="211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color w:val="808080"/>
                <w:sz w:val="24"/>
                <w:szCs w:val="24"/>
                <w:lang w:val="es-MX"/>
              </w:rPr>
              <w:t>Otros (especificar)</w:t>
            </w:r>
          </w:p>
        </w:tc>
        <w:tc>
          <w:tcPr>
            <w:tcW w:w="1070"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255"/>
          <w:tblCellSpacing w:w="20" w:type="dxa"/>
          <w:jc w:val="center"/>
        </w:trPr>
        <w:tc>
          <w:tcPr>
            <w:tcW w:w="211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b/>
                <w:sz w:val="24"/>
                <w:szCs w:val="24"/>
                <w:lang w:val="es-MX"/>
              </w:rPr>
              <w:t>Subtotal</w:t>
            </w:r>
          </w:p>
        </w:tc>
        <w:tc>
          <w:tcPr>
            <w:tcW w:w="1070"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r w:rsidR="003F4B3B" w:rsidRPr="003F4B3B" w:rsidTr="00CB164D">
        <w:trPr>
          <w:trHeight w:val="255"/>
          <w:tblCellSpacing w:w="20" w:type="dxa"/>
          <w:jc w:val="center"/>
        </w:trPr>
        <w:tc>
          <w:tcPr>
            <w:tcW w:w="211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r w:rsidRPr="003F4B3B">
              <w:rPr>
                <w:rFonts w:ascii="Helvetica" w:hAnsi="Helvetica" w:cs="Helvetica"/>
                <w:sz w:val="24"/>
                <w:szCs w:val="24"/>
                <w:lang w:val="es-MX"/>
              </w:rPr>
              <w:t>Remanentes de Ejercicios Anteriores</w:t>
            </w:r>
          </w:p>
        </w:tc>
        <w:tc>
          <w:tcPr>
            <w:tcW w:w="1070"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c>
          <w:tcPr>
            <w:tcW w:w="845" w:type="pct"/>
            <w:tcBorders>
              <w:top w:val="nil"/>
              <w:bottom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sz w:val="24"/>
                <w:szCs w:val="24"/>
              </w:rPr>
            </w:pPr>
          </w:p>
        </w:tc>
      </w:tr>
      <w:tr w:rsidR="003F4B3B" w:rsidRPr="003F4B3B" w:rsidTr="00CB164D">
        <w:trPr>
          <w:trHeight w:val="255"/>
          <w:tblCellSpacing w:w="20" w:type="dxa"/>
          <w:jc w:val="center"/>
        </w:trPr>
        <w:tc>
          <w:tcPr>
            <w:tcW w:w="2117"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Total</w:t>
            </w:r>
          </w:p>
        </w:tc>
        <w:tc>
          <w:tcPr>
            <w:tcW w:w="1070"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845"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c>
          <w:tcPr>
            <w:tcW w:w="845"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r w:rsidRPr="003F4B3B">
              <w:rPr>
                <w:rFonts w:ascii="Helvetica" w:eastAsia="Arial Unicode MS" w:hAnsi="Helvetica" w:cs="Helvetica"/>
                <w:b/>
                <w:sz w:val="24"/>
                <w:szCs w:val="24"/>
              </w:rPr>
              <w:t>$</w:t>
            </w:r>
          </w:p>
        </w:tc>
      </w:tr>
    </w:tbl>
    <w:p w:rsidR="003F4B3B" w:rsidRPr="003F4B3B" w:rsidRDefault="003F4B3B" w:rsidP="003F4B3B">
      <w:pPr>
        <w:pStyle w:val="Textoindependiente"/>
        <w:tabs>
          <w:tab w:val="left" w:pos="142"/>
        </w:tabs>
        <w:spacing w:after="0" w:line="240" w:lineRule="auto"/>
        <w:ind w:left="142"/>
        <w:rPr>
          <w:rFonts w:ascii="Helvetica" w:hAnsi="Helvetica" w:cs="Helvetica"/>
          <w:color w:val="808080"/>
          <w:sz w:val="24"/>
          <w:szCs w:val="24"/>
        </w:rPr>
      </w:pPr>
      <w:r w:rsidRPr="003F4B3B">
        <w:rPr>
          <w:rFonts w:ascii="Helvetica" w:hAnsi="Helvetica" w:cs="Helvetica"/>
          <w:sz w:val="24"/>
          <w:szCs w:val="24"/>
        </w:rPr>
        <w:t xml:space="preserve">Fuente: </w:t>
      </w:r>
      <w:r w:rsidRPr="003F4B3B">
        <w:rPr>
          <w:rFonts w:ascii="Helvetica" w:hAnsi="Helvetica" w:cs="Helvetica"/>
          <w:color w:val="808080"/>
          <w:sz w:val="24"/>
          <w:szCs w:val="24"/>
        </w:rPr>
        <w:t>&lt;&lt;Especificar la fuente de donde se obtuvo la información descrita&gt;&gt;</w:t>
      </w:r>
    </w:p>
    <w:p w:rsidR="003F4B3B" w:rsidRPr="003F4B3B" w:rsidRDefault="003F4B3B" w:rsidP="003F4B3B">
      <w:pPr>
        <w:pStyle w:val="Textoindependiente"/>
        <w:tabs>
          <w:tab w:val="left" w:pos="142"/>
        </w:tabs>
        <w:spacing w:after="0" w:line="240" w:lineRule="auto"/>
        <w:ind w:left="142"/>
        <w:rPr>
          <w:rFonts w:ascii="Helvetica" w:hAnsi="Helvetica" w:cs="Helvetica"/>
          <w:b/>
          <w:smallCaps/>
          <w:color w:val="808080"/>
          <w:sz w:val="24"/>
          <w:szCs w:val="24"/>
          <w:u w:val="single"/>
        </w:rPr>
      </w:pPr>
      <w:r w:rsidRPr="003F4B3B">
        <w:rPr>
          <w:rFonts w:ascii="Helvetica" w:hAnsi="Helvetica" w:cs="Helvetica"/>
          <w:color w:val="808080"/>
          <w:sz w:val="24"/>
          <w:szCs w:val="24"/>
        </w:rPr>
        <w:t>Nota: Especificar el fondo en que fue registrado y presentado.</w:t>
      </w: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tulo2"/>
        <w:spacing w:before="0" w:after="0" w:line="240" w:lineRule="auto"/>
        <w:rPr>
          <w:rFonts w:ascii="Helvetica" w:hAnsi="Helvetica" w:cs="Helvetica"/>
          <w:b w:val="0"/>
          <w:smallCaps/>
          <w:sz w:val="24"/>
          <w:szCs w:val="24"/>
        </w:rPr>
      </w:pPr>
      <w:bookmarkStart w:id="8" w:name="_Toc315857125"/>
      <w:bookmarkStart w:id="9" w:name="_Toc184795667"/>
      <w:bookmarkStart w:id="10" w:name="_Toc315857124"/>
      <w:r w:rsidRPr="003F4B3B">
        <w:rPr>
          <w:rFonts w:ascii="Helvetica" w:hAnsi="Helvetica" w:cs="Helvetica"/>
          <w:b w:val="0"/>
          <w:smallCaps/>
          <w:sz w:val="24"/>
          <w:szCs w:val="24"/>
        </w:rPr>
        <w:t>II.2.</w:t>
      </w:r>
      <w:r w:rsidRPr="003F4B3B">
        <w:rPr>
          <w:rFonts w:ascii="Helvetica" w:hAnsi="Helvetica" w:cs="Helvetica"/>
          <w:b w:val="0"/>
          <w:smallCaps/>
          <w:sz w:val="24"/>
          <w:szCs w:val="24"/>
        </w:rPr>
        <w:tab/>
        <w:t>Cuentas Bancarias de los Recursos de los Fondos</w:t>
      </w:r>
      <w:bookmarkEnd w:id="8"/>
    </w:p>
    <w:p w:rsidR="003F4B3B" w:rsidRPr="003F4B3B" w:rsidRDefault="003F4B3B" w:rsidP="003F4B3B">
      <w:pPr>
        <w:pStyle w:val="Textoindependiente"/>
        <w:spacing w:after="0" w:line="240" w:lineRule="auto"/>
        <w:rPr>
          <w:rFonts w:ascii="Helvetica" w:hAnsi="Helvetica" w:cs="Helvetica"/>
          <w:b/>
          <w:i/>
          <w:sz w:val="24"/>
          <w:szCs w:val="24"/>
          <w:u w:val="single"/>
          <w:lang w:val="es-MX"/>
        </w:rPr>
      </w:pPr>
    </w:p>
    <w:p w:rsidR="003F4B3B" w:rsidRPr="003F4B3B" w:rsidRDefault="003F4B3B" w:rsidP="003F4B3B">
      <w:pPr>
        <w:pStyle w:val="Textoindependiente"/>
        <w:spacing w:after="0" w:line="240" w:lineRule="auto"/>
        <w:rPr>
          <w:rFonts w:ascii="Helvetica" w:hAnsi="Helvetica" w:cs="Helvetica"/>
          <w:sz w:val="24"/>
          <w:szCs w:val="24"/>
        </w:rPr>
      </w:pPr>
      <w:r w:rsidRPr="003F4B3B">
        <w:rPr>
          <w:rFonts w:ascii="Helvetica" w:hAnsi="Helvetica" w:cs="Helvetica"/>
          <w:sz w:val="24"/>
          <w:szCs w:val="24"/>
        </w:rPr>
        <w:t>Las cuentas bancarias en las que se manejaron los recursos fueron:</w:t>
      </w: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extoindependiente"/>
        <w:spacing w:after="0" w:line="240" w:lineRule="auto"/>
        <w:rPr>
          <w:rFonts w:ascii="Helvetica" w:hAnsi="Helvetica" w:cs="Helvetica"/>
          <w:b/>
          <w:smallCaps/>
          <w:sz w:val="24"/>
          <w:szCs w:val="24"/>
          <w:u w:val="single"/>
        </w:rPr>
      </w:pPr>
    </w:p>
    <w:tbl>
      <w:tblPr>
        <w:tblW w:w="5656" w:type="dxa"/>
        <w:jc w:val="center"/>
        <w:tblCellMar>
          <w:left w:w="70" w:type="dxa"/>
          <w:right w:w="70" w:type="dxa"/>
        </w:tblCellMar>
        <w:tblLook w:val="0000"/>
      </w:tblPr>
      <w:tblGrid>
        <w:gridCol w:w="3105"/>
        <w:gridCol w:w="873"/>
        <w:gridCol w:w="968"/>
        <w:gridCol w:w="1290"/>
      </w:tblGrid>
      <w:tr w:rsidR="003F4B3B" w:rsidRPr="003F4B3B" w:rsidTr="00CB164D">
        <w:trPr>
          <w:trHeight w:val="320"/>
          <w:tblHeader/>
          <w:jc w:val="center"/>
        </w:trPr>
        <w:tc>
          <w:tcPr>
            <w:tcW w:w="5656" w:type="dxa"/>
            <w:gridSpan w:val="4"/>
            <w:shd w:val="clear" w:color="auto" w:fill="76923C"/>
            <w:vAlign w:val="center"/>
          </w:tcPr>
          <w:p w:rsidR="003F4B3B" w:rsidRPr="003F4B3B" w:rsidRDefault="003F4B3B" w:rsidP="00CB164D">
            <w:pPr>
              <w:pStyle w:val="Textoindependiente"/>
              <w:tabs>
                <w:tab w:val="left" w:pos="893"/>
                <w:tab w:val="left" w:pos="7252"/>
                <w:tab w:val="left" w:pos="7488"/>
              </w:tabs>
              <w:spacing w:after="0" w:line="240" w:lineRule="auto"/>
              <w:rPr>
                <w:rFonts w:ascii="Helvetica" w:hAnsi="Helvetica" w:cs="Helvetica"/>
                <w:b/>
                <w:smallCaps/>
                <w:color w:val="FFFFFF"/>
                <w:sz w:val="24"/>
                <w:szCs w:val="24"/>
              </w:rPr>
            </w:pPr>
            <w:r w:rsidRPr="003F4B3B">
              <w:rPr>
                <w:rFonts w:ascii="Helvetica" w:hAnsi="Helvetica" w:cs="Helvetica"/>
                <w:b/>
                <w:smallCaps/>
                <w:color w:val="FFFFFF"/>
                <w:sz w:val="24"/>
                <w:szCs w:val="24"/>
              </w:rPr>
              <w:t>Cuentas Bancarias Utilizadas</w:t>
            </w:r>
          </w:p>
        </w:tc>
      </w:tr>
      <w:tr w:rsidR="003F4B3B" w:rsidRPr="003F4B3B" w:rsidTr="00CB164D">
        <w:trPr>
          <w:trHeight w:val="80"/>
          <w:tblHeader/>
          <w:jc w:val="center"/>
        </w:trPr>
        <w:tc>
          <w:tcPr>
            <w:tcW w:w="5656" w:type="dxa"/>
            <w:gridSpan w:val="4"/>
            <w:tcBorders>
              <w:bottom w:val="single" w:sz="4" w:space="0" w:color="auto"/>
            </w:tcBorders>
            <w:vAlign w:val="center"/>
          </w:tcPr>
          <w:p w:rsidR="003F4B3B" w:rsidRPr="003F4B3B" w:rsidRDefault="003F4B3B" w:rsidP="00CB164D">
            <w:pPr>
              <w:pStyle w:val="Textoindependiente"/>
              <w:tabs>
                <w:tab w:val="left" w:pos="893"/>
                <w:tab w:val="left" w:pos="7252"/>
                <w:tab w:val="left" w:pos="7488"/>
              </w:tabs>
              <w:spacing w:after="0" w:line="240" w:lineRule="auto"/>
              <w:rPr>
                <w:rFonts w:ascii="Helvetica" w:hAnsi="Helvetica" w:cs="Helvetica"/>
                <w:b/>
                <w:smallCaps/>
                <w:sz w:val="24"/>
                <w:szCs w:val="24"/>
              </w:rPr>
            </w:pPr>
          </w:p>
        </w:tc>
      </w:tr>
      <w:tr w:rsidR="003F4B3B" w:rsidRPr="003F4B3B" w:rsidTr="00CB164D">
        <w:trPr>
          <w:trHeight w:val="353"/>
          <w:tblHeader/>
          <w:jc w:val="center"/>
        </w:trPr>
        <w:tc>
          <w:tcPr>
            <w:tcW w:w="2333" w:type="dxa"/>
            <w:tcBorders>
              <w:top w:val="single" w:sz="4" w:space="0" w:color="auto"/>
              <w:bottom w:val="single" w:sz="4" w:space="0" w:color="auto"/>
            </w:tcBorders>
            <w:vAlign w:val="center"/>
          </w:tcPr>
          <w:p w:rsidR="003F4B3B" w:rsidRPr="003F4B3B" w:rsidRDefault="003F4B3B" w:rsidP="00CB164D">
            <w:pPr>
              <w:pStyle w:val="Textoindependiente"/>
              <w:tabs>
                <w:tab w:val="left" w:pos="893"/>
                <w:tab w:val="left" w:pos="7252"/>
                <w:tab w:val="left" w:pos="7488"/>
              </w:tabs>
              <w:spacing w:after="0" w:line="240" w:lineRule="auto"/>
              <w:rPr>
                <w:rFonts w:ascii="Helvetica" w:hAnsi="Helvetica" w:cs="Helvetica"/>
                <w:b/>
                <w:smallCaps/>
                <w:sz w:val="24"/>
                <w:szCs w:val="24"/>
              </w:rPr>
            </w:pPr>
            <w:r w:rsidRPr="003F4B3B">
              <w:rPr>
                <w:rFonts w:ascii="Helvetica" w:hAnsi="Helvetica" w:cs="Helvetica"/>
                <w:b/>
                <w:smallCaps/>
                <w:sz w:val="24"/>
                <w:szCs w:val="24"/>
              </w:rPr>
              <w:t>Fondo/Programa/Subsidio</w:t>
            </w:r>
          </w:p>
        </w:tc>
        <w:tc>
          <w:tcPr>
            <w:tcW w:w="1245" w:type="dxa"/>
            <w:tcBorders>
              <w:top w:val="single" w:sz="4" w:space="0" w:color="auto"/>
              <w:bottom w:val="single" w:sz="4" w:space="0" w:color="auto"/>
            </w:tcBorders>
            <w:vAlign w:val="center"/>
          </w:tcPr>
          <w:p w:rsidR="003F4B3B" w:rsidRPr="003F4B3B" w:rsidRDefault="003F4B3B" w:rsidP="00CB164D">
            <w:pPr>
              <w:pStyle w:val="Textoindependiente"/>
              <w:tabs>
                <w:tab w:val="left" w:pos="7252"/>
                <w:tab w:val="left" w:pos="7488"/>
              </w:tabs>
              <w:spacing w:after="0" w:line="240" w:lineRule="auto"/>
              <w:jc w:val="center"/>
              <w:rPr>
                <w:rFonts w:ascii="Helvetica" w:hAnsi="Helvetica" w:cs="Helvetica"/>
                <w:b/>
                <w:smallCaps/>
                <w:sz w:val="24"/>
                <w:szCs w:val="24"/>
              </w:rPr>
            </w:pPr>
            <w:r w:rsidRPr="003F4B3B">
              <w:rPr>
                <w:rFonts w:ascii="Helvetica" w:hAnsi="Helvetica" w:cs="Helvetica"/>
                <w:b/>
                <w:smallCaps/>
                <w:sz w:val="24"/>
                <w:szCs w:val="24"/>
              </w:rPr>
              <w:t>Banco</w:t>
            </w:r>
          </w:p>
        </w:tc>
        <w:tc>
          <w:tcPr>
            <w:tcW w:w="1089" w:type="dxa"/>
            <w:tcBorders>
              <w:top w:val="single" w:sz="4" w:space="0" w:color="auto"/>
              <w:bottom w:val="single" w:sz="4" w:space="0" w:color="auto"/>
            </w:tcBorders>
            <w:vAlign w:val="center"/>
          </w:tcPr>
          <w:p w:rsidR="003F4B3B" w:rsidRPr="003F4B3B" w:rsidRDefault="003F4B3B" w:rsidP="00CB164D">
            <w:pPr>
              <w:pStyle w:val="Textoindependiente"/>
              <w:tabs>
                <w:tab w:val="left" w:pos="893"/>
                <w:tab w:val="left" w:pos="7252"/>
                <w:tab w:val="left" w:pos="7488"/>
              </w:tabs>
              <w:spacing w:after="0" w:line="240" w:lineRule="auto"/>
              <w:jc w:val="center"/>
              <w:rPr>
                <w:rFonts w:ascii="Helvetica" w:hAnsi="Helvetica" w:cs="Helvetica"/>
                <w:b/>
                <w:smallCaps/>
                <w:sz w:val="24"/>
                <w:szCs w:val="24"/>
              </w:rPr>
            </w:pPr>
            <w:r w:rsidRPr="003F4B3B">
              <w:rPr>
                <w:rFonts w:ascii="Helvetica" w:hAnsi="Helvetica" w:cs="Helvetica"/>
                <w:b/>
                <w:smallCaps/>
                <w:sz w:val="24"/>
                <w:szCs w:val="24"/>
              </w:rPr>
              <w:t>No. de Cuenta</w:t>
            </w:r>
          </w:p>
        </w:tc>
        <w:tc>
          <w:tcPr>
            <w:tcW w:w="989" w:type="dxa"/>
            <w:tcBorders>
              <w:top w:val="single" w:sz="4" w:space="0" w:color="auto"/>
              <w:bottom w:val="single" w:sz="4" w:space="0" w:color="auto"/>
            </w:tcBorders>
            <w:noWrap/>
            <w:vAlign w:val="center"/>
          </w:tcPr>
          <w:p w:rsidR="003F4B3B" w:rsidRPr="003F4B3B" w:rsidRDefault="003F4B3B" w:rsidP="00CB164D">
            <w:pPr>
              <w:pStyle w:val="Textoindependiente"/>
              <w:tabs>
                <w:tab w:val="left" w:pos="893"/>
                <w:tab w:val="left" w:pos="7252"/>
                <w:tab w:val="left" w:pos="7488"/>
              </w:tabs>
              <w:spacing w:after="0" w:line="240" w:lineRule="auto"/>
              <w:jc w:val="center"/>
              <w:rPr>
                <w:rFonts w:ascii="Helvetica" w:hAnsi="Helvetica" w:cs="Helvetica"/>
                <w:b/>
                <w:smallCaps/>
                <w:sz w:val="24"/>
                <w:szCs w:val="24"/>
              </w:rPr>
            </w:pPr>
            <w:r w:rsidRPr="003F4B3B">
              <w:rPr>
                <w:rFonts w:ascii="Helvetica" w:hAnsi="Helvetica" w:cs="Helvetica"/>
                <w:b/>
                <w:smallCaps/>
                <w:sz w:val="24"/>
                <w:szCs w:val="24"/>
              </w:rPr>
              <w:t>Sucursal y Localidad</w:t>
            </w:r>
          </w:p>
        </w:tc>
      </w:tr>
      <w:tr w:rsidR="003F4B3B" w:rsidRPr="003F4B3B" w:rsidTr="00CB164D">
        <w:trPr>
          <w:trHeight w:val="273"/>
          <w:jc w:val="center"/>
        </w:trPr>
        <w:tc>
          <w:tcPr>
            <w:tcW w:w="2333"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1245"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1089"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989" w:type="dxa"/>
            <w:tcBorders>
              <w:top w:val="single" w:sz="4" w:space="0" w:color="auto"/>
              <w:bottom w:val="single" w:sz="4" w:space="0" w:color="auto"/>
            </w:tcBorders>
            <w:noWrap/>
            <w:vAlign w:val="center"/>
          </w:tcPr>
          <w:p w:rsidR="003F4B3B" w:rsidRPr="003F4B3B" w:rsidRDefault="003F4B3B" w:rsidP="00CB164D">
            <w:pPr>
              <w:spacing w:after="0" w:line="240" w:lineRule="auto"/>
              <w:jc w:val="both"/>
              <w:rPr>
                <w:rFonts w:ascii="Helvetica" w:hAnsi="Helvetica" w:cs="Helvetica"/>
                <w:color w:val="808080"/>
                <w:sz w:val="24"/>
                <w:szCs w:val="24"/>
              </w:rPr>
            </w:pPr>
          </w:p>
        </w:tc>
      </w:tr>
      <w:tr w:rsidR="003F4B3B" w:rsidRPr="003F4B3B" w:rsidTr="00CB164D">
        <w:trPr>
          <w:trHeight w:val="277"/>
          <w:jc w:val="center"/>
        </w:trPr>
        <w:tc>
          <w:tcPr>
            <w:tcW w:w="2333"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1245"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1089"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989" w:type="dxa"/>
            <w:tcBorders>
              <w:top w:val="single" w:sz="4" w:space="0" w:color="auto"/>
              <w:bottom w:val="single" w:sz="4" w:space="0" w:color="auto"/>
            </w:tcBorders>
            <w:noWrap/>
            <w:vAlign w:val="center"/>
          </w:tcPr>
          <w:p w:rsidR="003F4B3B" w:rsidRPr="003F4B3B" w:rsidRDefault="003F4B3B" w:rsidP="00CB164D">
            <w:pPr>
              <w:spacing w:after="0" w:line="240" w:lineRule="auto"/>
              <w:jc w:val="both"/>
              <w:rPr>
                <w:rFonts w:ascii="Helvetica" w:hAnsi="Helvetica" w:cs="Helvetica"/>
                <w:color w:val="808080"/>
                <w:sz w:val="24"/>
                <w:szCs w:val="24"/>
              </w:rPr>
            </w:pPr>
          </w:p>
        </w:tc>
      </w:tr>
      <w:tr w:rsidR="003F4B3B" w:rsidRPr="003F4B3B" w:rsidTr="00CB164D">
        <w:trPr>
          <w:trHeight w:val="277"/>
          <w:jc w:val="center"/>
        </w:trPr>
        <w:tc>
          <w:tcPr>
            <w:tcW w:w="2333"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1245"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1089" w:type="dxa"/>
            <w:tcBorders>
              <w:top w:val="single" w:sz="4" w:space="0" w:color="auto"/>
              <w:bottom w:val="single" w:sz="4" w:space="0" w:color="auto"/>
            </w:tcBorders>
            <w:vAlign w:val="center"/>
          </w:tcPr>
          <w:p w:rsidR="003F4B3B" w:rsidRPr="003F4B3B" w:rsidRDefault="003F4B3B" w:rsidP="00CB164D">
            <w:pPr>
              <w:spacing w:after="0" w:line="240" w:lineRule="auto"/>
              <w:jc w:val="both"/>
              <w:rPr>
                <w:rFonts w:ascii="Helvetica" w:hAnsi="Helvetica" w:cs="Helvetica"/>
                <w:color w:val="808080"/>
                <w:sz w:val="24"/>
                <w:szCs w:val="24"/>
              </w:rPr>
            </w:pPr>
          </w:p>
        </w:tc>
        <w:tc>
          <w:tcPr>
            <w:tcW w:w="989" w:type="dxa"/>
            <w:tcBorders>
              <w:top w:val="single" w:sz="4" w:space="0" w:color="auto"/>
              <w:bottom w:val="single" w:sz="4" w:space="0" w:color="auto"/>
            </w:tcBorders>
            <w:noWrap/>
            <w:vAlign w:val="center"/>
          </w:tcPr>
          <w:p w:rsidR="003F4B3B" w:rsidRPr="003F4B3B" w:rsidRDefault="003F4B3B" w:rsidP="00CB164D">
            <w:pPr>
              <w:spacing w:after="0" w:line="240" w:lineRule="auto"/>
              <w:jc w:val="both"/>
              <w:rPr>
                <w:rFonts w:ascii="Helvetica" w:hAnsi="Helvetica" w:cs="Helvetica"/>
                <w:color w:val="808080"/>
                <w:sz w:val="24"/>
                <w:szCs w:val="24"/>
              </w:rPr>
            </w:pPr>
          </w:p>
        </w:tc>
      </w:tr>
    </w:tbl>
    <w:p w:rsidR="003F4B3B" w:rsidRPr="003632A4" w:rsidRDefault="003F4B3B" w:rsidP="003F4B3B">
      <w:pPr>
        <w:pStyle w:val="Textoindependiente"/>
        <w:tabs>
          <w:tab w:val="left" w:pos="142"/>
        </w:tabs>
        <w:spacing w:after="0" w:line="240" w:lineRule="auto"/>
        <w:rPr>
          <w:rFonts w:ascii="Helvetica" w:hAnsi="Helvetica" w:cs="Helvetica"/>
          <w:color w:val="808080"/>
          <w:sz w:val="20"/>
          <w:szCs w:val="20"/>
        </w:rPr>
      </w:pPr>
      <w:r w:rsidRPr="003632A4">
        <w:rPr>
          <w:rFonts w:ascii="Helvetica" w:hAnsi="Helvetica" w:cs="Helvetica"/>
          <w:sz w:val="20"/>
          <w:szCs w:val="20"/>
        </w:rPr>
        <w:t xml:space="preserve">Fuente: </w:t>
      </w:r>
      <w:r w:rsidRPr="003632A4">
        <w:rPr>
          <w:rFonts w:ascii="Helvetica" w:hAnsi="Helvetica" w:cs="Helvetica"/>
          <w:color w:val="808080"/>
          <w:sz w:val="20"/>
          <w:szCs w:val="20"/>
        </w:rPr>
        <w:t xml:space="preserve">&lt;&lt;Especificar la fuente de donde se obtuvo la información descrita&gt;&gt; </w:t>
      </w: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Textoindependiente"/>
        <w:spacing w:after="0" w:line="240" w:lineRule="auto"/>
        <w:rPr>
          <w:rFonts w:ascii="Helvetica" w:hAnsi="Helvetica" w:cs="Helvetica"/>
          <w:sz w:val="24"/>
          <w:szCs w:val="24"/>
        </w:rPr>
      </w:pPr>
    </w:p>
    <w:p w:rsidR="003F4B3B" w:rsidRPr="003F4B3B" w:rsidRDefault="003F4B3B" w:rsidP="003F4B3B">
      <w:pPr>
        <w:pStyle w:val="Sangradetextonormal"/>
        <w:tabs>
          <w:tab w:val="left" w:pos="425"/>
        </w:tabs>
        <w:ind w:firstLine="0"/>
        <w:rPr>
          <w:rFonts w:ascii="Helvetica" w:hAnsi="Helvetica" w:cs="Helvetica"/>
          <w:sz w:val="24"/>
        </w:rPr>
      </w:pPr>
      <w:r w:rsidRPr="003F4B3B">
        <w:rPr>
          <w:rFonts w:ascii="Helvetica" w:hAnsi="Helvetica" w:cs="Helvetica"/>
          <w:sz w:val="24"/>
        </w:rPr>
        <w:t>Las personas autorizadas para librar cheques contra estas cuentas</w:t>
      </w:r>
      <w:r w:rsidRPr="003F4B3B">
        <w:rPr>
          <w:rFonts w:ascii="Helvetica" w:hAnsi="Helvetica" w:cs="Helvetica"/>
          <w:color w:val="999999"/>
          <w:sz w:val="24"/>
        </w:rPr>
        <w:t xml:space="preserve"> </w:t>
      </w:r>
      <w:r w:rsidRPr="003F4B3B">
        <w:rPr>
          <w:rFonts w:ascii="Helvetica" w:hAnsi="Helvetica" w:cs="Helvetica"/>
          <w:sz w:val="24"/>
        </w:rPr>
        <w:t xml:space="preserve">y las que intervinieron en la aprobación del manejo de los recursos municipales fueron, </w:t>
      </w:r>
      <w:r w:rsidRPr="003F4B3B">
        <w:rPr>
          <w:rFonts w:ascii="Helvetica" w:hAnsi="Helvetica" w:cs="Helvetica"/>
          <w:color w:val="999999"/>
          <w:sz w:val="24"/>
        </w:rPr>
        <w:t xml:space="preserve">el/la </w:t>
      </w:r>
      <w:r w:rsidRPr="003F4B3B">
        <w:rPr>
          <w:rFonts w:ascii="Helvetica" w:hAnsi="Helvetica" w:cs="Helvetica"/>
          <w:sz w:val="24"/>
        </w:rPr>
        <w:t>Ciudadan</w:t>
      </w:r>
      <w:r w:rsidRPr="003F4B3B">
        <w:rPr>
          <w:rFonts w:ascii="Helvetica" w:hAnsi="Helvetica" w:cs="Helvetica"/>
          <w:color w:val="999999"/>
          <w:sz w:val="24"/>
        </w:rPr>
        <w:t>o/a</w:t>
      </w:r>
      <w:r w:rsidRPr="003F4B3B">
        <w:rPr>
          <w:rFonts w:ascii="Helvetica" w:hAnsi="Helvetica" w:cs="Helvetica"/>
          <w:sz w:val="24"/>
        </w:rPr>
        <w:t xml:space="preserve"> </w:t>
      </w:r>
      <w:r w:rsidRPr="003F4B3B">
        <w:rPr>
          <w:rFonts w:ascii="Helvetica" w:hAnsi="Helvetica" w:cs="Helvetica"/>
          <w:color w:val="999999"/>
          <w:sz w:val="24"/>
        </w:rPr>
        <w:t>&lt;&lt;Nombre del Presidente&gt;&gt;</w:t>
      </w:r>
      <w:r w:rsidRPr="003F4B3B">
        <w:rPr>
          <w:rFonts w:ascii="Helvetica" w:hAnsi="Helvetica" w:cs="Helvetica"/>
          <w:sz w:val="24"/>
        </w:rPr>
        <w:t>, Presidente Municipal</w:t>
      </w:r>
      <w:r w:rsidRPr="003F4B3B">
        <w:rPr>
          <w:rFonts w:ascii="Helvetica" w:hAnsi="Helvetica" w:cs="Helvetica"/>
          <w:color w:val="999999"/>
          <w:sz w:val="24"/>
        </w:rPr>
        <w:t xml:space="preserve"> [Constitucional/por Ministerio de Ley]</w:t>
      </w:r>
      <w:r w:rsidRPr="003F4B3B">
        <w:rPr>
          <w:rFonts w:ascii="Helvetica" w:hAnsi="Helvetica" w:cs="Helvetica"/>
          <w:sz w:val="24"/>
        </w:rPr>
        <w:t xml:space="preserve"> y </w:t>
      </w:r>
      <w:r w:rsidRPr="003F4B3B">
        <w:rPr>
          <w:rFonts w:ascii="Helvetica" w:hAnsi="Helvetica" w:cs="Helvetica"/>
          <w:color w:val="999999"/>
          <w:sz w:val="24"/>
        </w:rPr>
        <w:t>el/la</w:t>
      </w:r>
      <w:r w:rsidRPr="003F4B3B">
        <w:rPr>
          <w:rFonts w:ascii="Helvetica" w:hAnsi="Helvetica" w:cs="Helvetica"/>
          <w:sz w:val="24"/>
        </w:rPr>
        <w:t xml:space="preserve"> Ciudadan</w:t>
      </w:r>
      <w:r w:rsidRPr="003F4B3B">
        <w:rPr>
          <w:rFonts w:ascii="Helvetica" w:hAnsi="Helvetica" w:cs="Helvetica"/>
          <w:color w:val="999999"/>
          <w:sz w:val="24"/>
        </w:rPr>
        <w:t>o/a</w:t>
      </w:r>
      <w:r w:rsidRPr="003F4B3B">
        <w:rPr>
          <w:rFonts w:ascii="Helvetica" w:hAnsi="Helvetica" w:cs="Helvetica"/>
          <w:sz w:val="24"/>
        </w:rPr>
        <w:t xml:space="preserve"> </w:t>
      </w:r>
      <w:r w:rsidRPr="003F4B3B">
        <w:rPr>
          <w:rFonts w:ascii="Helvetica" w:hAnsi="Helvetica" w:cs="Helvetica"/>
          <w:color w:val="999999"/>
          <w:sz w:val="24"/>
        </w:rPr>
        <w:t>&lt;&lt;Nombre del Tesorero&gt;&gt;</w:t>
      </w:r>
      <w:r w:rsidRPr="003F4B3B">
        <w:rPr>
          <w:rFonts w:ascii="Helvetica" w:hAnsi="Helvetica" w:cs="Helvetica"/>
          <w:sz w:val="24"/>
        </w:rPr>
        <w:t>, Tesorero Municipal; Ciudadan</w:t>
      </w:r>
      <w:r w:rsidRPr="003F4B3B">
        <w:rPr>
          <w:rFonts w:ascii="Helvetica" w:hAnsi="Helvetica" w:cs="Helvetica"/>
          <w:color w:val="999999"/>
          <w:sz w:val="24"/>
        </w:rPr>
        <w:t>o/a</w:t>
      </w:r>
      <w:r w:rsidRPr="003F4B3B">
        <w:rPr>
          <w:rFonts w:ascii="Helvetica" w:hAnsi="Helvetica" w:cs="Helvetica"/>
          <w:sz w:val="24"/>
        </w:rPr>
        <w:t xml:space="preserve"> </w:t>
      </w:r>
      <w:r w:rsidRPr="003F4B3B">
        <w:rPr>
          <w:rFonts w:ascii="Helvetica" w:hAnsi="Helvetica" w:cs="Helvetica"/>
          <w:color w:val="999999"/>
          <w:sz w:val="24"/>
        </w:rPr>
        <w:t>&lt;&lt;Nombre del Síndico&gt;&gt;</w:t>
      </w:r>
      <w:r w:rsidRPr="003F4B3B">
        <w:rPr>
          <w:rFonts w:ascii="Helvetica" w:hAnsi="Helvetica" w:cs="Helvetica"/>
          <w:sz w:val="24"/>
        </w:rPr>
        <w:t>, Síndico y Ciudadan</w:t>
      </w:r>
      <w:r w:rsidRPr="003F4B3B">
        <w:rPr>
          <w:rFonts w:ascii="Helvetica" w:hAnsi="Helvetica" w:cs="Helvetica"/>
          <w:color w:val="999999"/>
          <w:sz w:val="24"/>
        </w:rPr>
        <w:t>o/a</w:t>
      </w:r>
      <w:r w:rsidRPr="003F4B3B">
        <w:rPr>
          <w:rFonts w:ascii="Helvetica" w:hAnsi="Helvetica" w:cs="Helvetica"/>
          <w:sz w:val="24"/>
        </w:rPr>
        <w:t xml:space="preserve"> </w:t>
      </w:r>
      <w:r w:rsidRPr="003F4B3B">
        <w:rPr>
          <w:rFonts w:ascii="Helvetica" w:hAnsi="Helvetica" w:cs="Helvetica"/>
          <w:color w:val="999999"/>
          <w:sz w:val="24"/>
        </w:rPr>
        <w:t>&lt;&lt;Nombre del Regidor&gt;&gt;</w:t>
      </w:r>
      <w:r w:rsidRPr="003F4B3B">
        <w:rPr>
          <w:rFonts w:ascii="Helvetica" w:hAnsi="Helvetica" w:cs="Helvetica"/>
          <w:sz w:val="24"/>
        </w:rPr>
        <w:t>, Regidor, estos últimos, miembros de la Comisión de Hacienda y Patrimonio Municipal. Los cheques expedidos por el Ayuntamiento fueron firmados en forma mancomunada por el Presidente y Tesorero Municipales en funciones.</w:t>
      </w: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Sangradetextonormal"/>
        <w:tabs>
          <w:tab w:val="left" w:pos="425"/>
        </w:tabs>
        <w:ind w:firstLine="0"/>
        <w:rPr>
          <w:rFonts w:ascii="Helvetica" w:hAnsi="Helvetica" w:cs="Helvetica"/>
          <w:sz w:val="24"/>
        </w:rPr>
      </w:pPr>
      <w:r w:rsidRPr="003F4B3B">
        <w:rPr>
          <w:rFonts w:ascii="Helvetica" w:hAnsi="Helvetica" w:cs="Helvetica"/>
          <w:sz w:val="24"/>
        </w:rPr>
        <w:t>II.3.</w:t>
      </w:r>
      <w:r w:rsidRPr="003F4B3B">
        <w:rPr>
          <w:rFonts w:ascii="Helvetica" w:hAnsi="Helvetica" w:cs="Helvetica"/>
          <w:sz w:val="24"/>
        </w:rPr>
        <w:tab/>
      </w:r>
      <w:r w:rsidRPr="003F4B3B">
        <w:rPr>
          <w:rFonts w:ascii="Helvetica" w:hAnsi="Helvetica" w:cs="Helvetica"/>
          <w:smallCaps/>
          <w:sz w:val="24"/>
        </w:rPr>
        <w:t>Variaciones del Patrimonio</w:t>
      </w:r>
      <w:r w:rsidRPr="003F4B3B">
        <w:rPr>
          <w:rFonts w:ascii="Helvetica" w:hAnsi="Helvetica" w:cs="Helvetica"/>
          <w:sz w:val="24"/>
        </w:rPr>
        <w:t xml:space="preserve"> </w:t>
      </w: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Sangradetextonormal"/>
        <w:tabs>
          <w:tab w:val="left" w:pos="425"/>
        </w:tabs>
        <w:ind w:firstLine="0"/>
        <w:rPr>
          <w:rFonts w:ascii="Helvetica" w:hAnsi="Helvetica" w:cs="Helvetica"/>
          <w:sz w:val="24"/>
        </w:rPr>
      </w:pPr>
      <w:r w:rsidRPr="003F4B3B">
        <w:rPr>
          <w:rFonts w:ascii="Helvetica" w:hAnsi="Helvetica" w:cs="Helvetica"/>
          <w:sz w:val="24"/>
        </w:rPr>
        <w:t xml:space="preserve">El patrimonio del Municipio de </w:t>
      </w:r>
      <w:r w:rsidRPr="003F4B3B">
        <w:rPr>
          <w:rFonts w:ascii="Helvetica" w:hAnsi="Helvetica" w:cs="Helvetica"/>
          <w:color w:val="808080" w:themeColor="background1" w:themeShade="80"/>
          <w:sz w:val="24"/>
        </w:rPr>
        <w:t>&lt;&lt;Nombre del Municipio&gt;&gt;</w:t>
      </w:r>
      <w:r w:rsidRPr="003F4B3B">
        <w:rPr>
          <w:rFonts w:ascii="Helvetica" w:hAnsi="Helvetica" w:cs="Helvetica"/>
          <w:sz w:val="24"/>
        </w:rPr>
        <w:t xml:space="preserve"> tuvo las siguientes variaciones y está integrado por los siguientes conceptos:</w:t>
      </w:r>
    </w:p>
    <w:p w:rsid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 xml:space="preserve">MUNICIPIO DE </w:t>
      </w:r>
      <w:r w:rsidRPr="003F4B3B">
        <w:rPr>
          <w:rFonts w:ascii="Helvetica" w:hAnsi="Helvetica" w:cs="Helvetica"/>
          <w:noProof/>
          <w:color w:val="808080" w:themeColor="background1" w:themeShade="80"/>
          <w:sz w:val="24"/>
          <w:szCs w:val="24"/>
        </w:rPr>
        <w:t>&lt;&lt;NOMBRE DEL MUNICIPIO&gt;&gt;</w:t>
      </w:r>
      <w:r w:rsidRPr="003F4B3B">
        <w:rPr>
          <w:rFonts w:ascii="Helvetica" w:hAnsi="Helvetica" w:cs="Helvetica"/>
          <w:sz w:val="24"/>
          <w:szCs w:val="24"/>
        </w:rPr>
        <w:t>, VER.</w:t>
      </w:r>
    </w:p>
    <w:p w:rsidR="003F4B3B" w:rsidRP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VARIACIONES DEL PATRIMONIO</w:t>
      </w:r>
    </w:p>
    <w:p w:rsidR="003F4B3B" w:rsidRPr="003F4B3B" w:rsidRDefault="003F4B3B" w:rsidP="003F4B3B">
      <w:pPr>
        <w:tabs>
          <w:tab w:val="left" w:pos="284"/>
        </w:tabs>
        <w:spacing w:after="0" w:line="240" w:lineRule="auto"/>
        <w:ind w:right="44"/>
        <w:jc w:val="both"/>
        <w:rPr>
          <w:rFonts w:ascii="Helvetica" w:hAnsi="Helvetica" w:cs="Helvetica"/>
          <w:sz w:val="24"/>
          <w:szCs w:val="24"/>
        </w:rPr>
      </w:pPr>
    </w:p>
    <w:tbl>
      <w:tblPr>
        <w:tblW w:w="3769" w:type="pct"/>
        <w:jc w:val="center"/>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24"/>
        <w:gridCol w:w="2554"/>
      </w:tblGrid>
      <w:tr w:rsidR="003F4B3B" w:rsidRPr="003F4B3B" w:rsidTr="00CB164D">
        <w:trPr>
          <w:trHeight w:val="407"/>
          <w:tblCellSpacing w:w="20" w:type="dxa"/>
          <w:jc w:val="center"/>
        </w:trPr>
        <w:tc>
          <w:tcPr>
            <w:tcW w:w="3267" w:type="pct"/>
            <w:shd w:val="clear" w:color="auto" w:fill="76923C" w:themeFill="accent3" w:themeFillShade="BF"/>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themeColor="background1"/>
                <w:sz w:val="24"/>
                <w:szCs w:val="24"/>
              </w:rPr>
            </w:pPr>
            <w:r w:rsidRPr="003F4B3B">
              <w:rPr>
                <w:rFonts w:ascii="Helvetica" w:eastAsia="Arial Unicode MS" w:hAnsi="Helvetica" w:cs="Helvetica"/>
                <w:b/>
                <w:color w:val="FFFFFF" w:themeColor="background1"/>
                <w:sz w:val="24"/>
                <w:szCs w:val="24"/>
              </w:rPr>
              <w:t>CONCEPTO</w:t>
            </w:r>
          </w:p>
        </w:tc>
        <w:tc>
          <w:tcPr>
            <w:tcW w:w="1642" w:type="pct"/>
            <w:tcBorders>
              <w:top w:val="single" w:sz="4" w:space="0" w:color="000000"/>
              <w:left w:val="nil"/>
              <w:bottom w:val="single" w:sz="4" w:space="0" w:color="000000"/>
              <w:right w:val="nil"/>
            </w:tcBorders>
            <w:shd w:val="clear" w:color="auto" w:fill="76923C" w:themeFill="accent3" w:themeFillShade="BF"/>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themeColor="background1"/>
                <w:sz w:val="24"/>
                <w:szCs w:val="24"/>
              </w:rPr>
            </w:pPr>
            <w:r w:rsidRPr="003F4B3B">
              <w:rPr>
                <w:rFonts w:ascii="Helvetica" w:eastAsia="Arial Unicode MS" w:hAnsi="Helvetica" w:cs="Helvetica"/>
                <w:b/>
                <w:color w:val="FFFFFF" w:themeColor="background1"/>
                <w:sz w:val="24"/>
                <w:szCs w:val="24"/>
              </w:rPr>
              <w:t>MONTO</w:t>
            </w:r>
          </w:p>
        </w:tc>
      </w:tr>
      <w:tr w:rsidR="003F4B3B" w:rsidRPr="003F4B3B" w:rsidTr="00CB164D">
        <w:trPr>
          <w:trHeight w:val="255"/>
          <w:tblCellSpacing w:w="20" w:type="dxa"/>
          <w:jc w:val="center"/>
        </w:trPr>
        <w:tc>
          <w:tcPr>
            <w:tcW w:w="3267" w:type="pct"/>
            <w:tcBorders>
              <w:bottom w:val="single" w:sz="4" w:space="0" w:color="000000"/>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r w:rsidRPr="003F4B3B">
              <w:rPr>
                <w:rFonts w:ascii="Helvetica" w:hAnsi="Helvetica" w:cs="Helvetica"/>
                <w:b/>
                <w:sz w:val="24"/>
                <w:szCs w:val="24"/>
              </w:rPr>
              <w:t>Saldo inicial</w:t>
            </w:r>
          </w:p>
        </w:tc>
        <w:tc>
          <w:tcPr>
            <w:tcW w:w="1642" w:type="pct"/>
            <w:tcBorders>
              <w:top w:val="single" w:sz="4" w:space="0" w:color="000000"/>
              <w:left w:val="nil"/>
              <w:bottom w:val="single" w:sz="4" w:space="0" w:color="000000"/>
              <w:right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left="426" w:right="44"/>
              <w:jc w:val="both"/>
              <w:rPr>
                <w:rFonts w:ascii="Helvetica" w:eastAsia="Arial Unicode MS"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Bienes Muebles: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Ingresos Municipales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FISM</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FORTAMUN-DF</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vAlign w:val="center"/>
          </w:tcPr>
          <w:p w:rsidR="003F4B3B" w:rsidRPr="003F4B3B" w:rsidRDefault="003F4B3B" w:rsidP="00CB164D">
            <w:pPr>
              <w:tabs>
                <w:tab w:val="left" w:pos="284"/>
              </w:tabs>
              <w:spacing w:after="0" w:line="240" w:lineRule="auto"/>
              <w:ind w:left="426"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Bienes Inmuebles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Ingresos Municipales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FISM</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FORTAMUN-DF</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spacing w:after="0" w:line="240" w:lineRule="auto"/>
              <w:jc w:val="both"/>
              <w:rPr>
                <w:rFonts w:ascii="Helvetica" w:hAnsi="Helvetica" w:cs="Helvetica"/>
                <w:sz w:val="24"/>
                <w:szCs w:val="24"/>
              </w:rPr>
            </w:pPr>
            <w:r w:rsidRPr="003F4B3B">
              <w:rPr>
                <w:rFonts w:ascii="Helvetica" w:hAnsi="Helvetica" w:cs="Helvetica"/>
                <w:b/>
                <w:sz w:val="24"/>
                <w:szCs w:val="24"/>
              </w:rPr>
              <w:t>Movimiento</w:t>
            </w:r>
            <w:r w:rsidRPr="003F4B3B">
              <w:rPr>
                <w:rFonts w:ascii="Helvetica" w:hAnsi="Helvetica" w:cs="Helvetica"/>
                <w:sz w:val="24"/>
                <w:szCs w:val="24"/>
              </w:rPr>
              <w:t xml:space="preserve"> [incremento(decremento)] de activos fijos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426"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Bienes Muebles: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Ingresos Municipales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FISM</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FORTAMUN-DF</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426"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Bienes Inmuebles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Ingresos Municipales</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FISM</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nil"/>
              <w:bottom w:val="nil"/>
            </w:tcBorders>
            <w:shd w:val="clear" w:color="auto" w:fill="auto"/>
          </w:tcPr>
          <w:p w:rsidR="003F4B3B" w:rsidRPr="003F4B3B" w:rsidRDefault="003F4B3B" w:rsidP="00CB164D">
            <w:pPr>
              <w:tabs>
                <w:tab w:val="left" w:pos="284"/>
              </w:tabs>
              <w:spacing w:after="0" w:line="240" w:lineRule="auto"/>
              <w:ind w:left="935" w:right="44"/>
              <w:jc w:val="both"/>
              <w:rPr>
                <w:rFonts w:ascii="Helvetica" w:hAnsi="Helvetica" w:cs="Helvetica"/>
                <w:color w:val="808080" w:themeColor="background1" w:themeShade="80"/>
                <w:sz w:val="24"/>
                <w:szCs w:val="24"/>
              </w:rPr>
            </w:pPr>
            <w:r w:rsidRPr="003F4B3B">
              <w:rPr>
                <w:rFonts w:ascii="Helvetica" w:hAnsi="Helvetica" w:cs="Helvetica"/>
                <w:color w:val="808080" w:themeColor="background1" w:themeShade="80"/>
                <w:sz w:val="24"/>
                <w:szCs w:val="24"/>
              </w:rPr>
              <w:t>FORTAMUN-DF</w:t>
            </w:r>
          </w:p>
        </w:tc>
        <w:tc>
          <w:tcPr>
            <w:tcW w:w="1642" w:type="pct"/>
            <w:tcBorders>
              <w:top w:val="nil"/>
              <w:left w:val="nil"/>
              <w:bottom w:val="nil"/>
              <w:right w:val="nil"/>
            </w:tcBorders>
            <w:shd w:val="clear" w:color="auto" w:fill="auto"/>
            <w:vAlign w:val="center"/>
          </w:tcPr>
          <w:p w:rsidR="003F4B3B" w:rsidRPr="003F4B3B" w:rsidRDefault="003F4B3B" w:rsidP="00CB164D">
            <w:pPr>
              <w:tabs>
                <w:tab w:val="left" w:pos="284"/>
              </w:tabs>
              <w:spacing w:after="0" w:line="240" w:lineRule="auto"/>
              <w:ind w:left="360" w:right="44"/>
              <w:jc w:val="both"/>
              <w:rPr>
                <w:rFonts w:ascii="Helvetica" w:eastAsia="Arial Unicode MS" w:hAnsi="Helvetica" w:cs="Helvetica"/>
                <w:color w:val="808080" w:themeColor="background1" w:themeShade="80"/>
                <w:sz w:val="24"/>
                <w:szCs w:val="24"/>
              </w:rPr>
            </w:pPr>
          </w:p>
        </w:tc>
      </w:tr>
      <w:tr w:rsidR="003F4B3B" w:rsidRPr="003F4B3B" w:rsidTr="00CB164D">
        <w:trPr>
          <w:trHeight w:val="255"/>
          <w:tblCellSpacing w:w="20" w:type="dxa"/>
          <w:jc w:val="center"/>
        </w:trPr>
        <w:tc>
          <w:tcPr>
            <w:tcW w:w="3267" w:type="pct"/>
            <w:tcBorders>
              <w:top w:val="single" w:sz="4" w:space="0" w:color="000000"/>
              <w:bottom w:val="single" w:sz="4" w:space="0" w:color="000000"/>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r w:rsidRPr="003F4B3B">
              <w:rPr>
                <w:rFonts w:ascii="Helvetica" w:hAnsi="Helvetica" w:cs="Helvetica"/>
                <w:b/>
                <w:sz w:val="24"/>
                <w:szCs w:val="24"/>
              </w:rPr>
              <w:lastRenderedPageBreak/>
              <w:t>Saldo final del periodo</w:t>
            </w:r>
          </w:p>
        </w:tc>
        <w:tc>
          <w:tcPr>
            <w:tcW w:w="1642" w:type="pct"/>
            <w:tcBorders>
              <w:top w:val="single" w:sz="4" w:space="0" w:color="000000"/>
              <w:left w:val="nil"/>
              <w:bottom w:val="single" w:sz="4" w:space="0" w:color="000000"/>
              <w:right w:val="nil"/>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b/>
                <w:sz w:val="24"/>
                <w:szCs w:val="24"/>
              </w:rPr>
            </w:pPr>
          </w:p>
        </w:tc>
      </w:tr>
    </w:tbl>
    <w:p w:rsidR="003F4B3B" w:rsidRPr="003632A4" w:rsidRDefault="003F4B3B" w:rsidP="003F4B3B">
      <w:pPr>
        <w:pStyle w:val="Textoindependiente"/>
        <w:tabs>
          <w:tab w:val="left" w:pos="993"/>
        </w:tabs>
        <w:spacing w:after="0" w:line="240" w:lineRule="auto"/>
        <w:ind w:left="426"/>
        <w:rPr>
          <w:rFonts w:ascii="Helvetica" w:hAnsi="Helvetica" w:cs="Helvetica"/>
          <w:color w:val="808080"/>
          <w:sz w:val="20"/>
          <w:szCs w:val="20"/>
        </w:rPr>
      </w:pPr>
      <w:r w:rsidRPr="003632A4">
        <w:rPr>
          <w:rFonts w:ascii="Helvetica" w:hAnsi="Helvetica" w:cs="Helvetica"/>
          <w:sz w:val="20"/>
          <w:szCs w:val="20"/>
        </w:rPr>
        <w:t xml:space="preserve">Fuente: </w:t>
      </w:r>
      <w:r w:rsidRPr="003632A4">
        <w:rPr>
          <w:rFonts w:ascii="Helvetica" w:hAnsi="Helvetica" w:cs="Helvetica"/>
          <w:color w:val="808080"/>
          <w:sz w:val="20"/>
          <w:szCs w:val="20"/>
        </w:rPr>
        <w:t xml:space="preserve">&lt;&lt;Especificar la fuente de donde se obtuvo la información descrita&gt;&gt; </w:t>
      </w: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Ttulo1"/>
        <w:spacing w:before="0" w:after="0" w:line="240" w:lineRule="auto"/>
        <w:ind w:left="705" w:hanging="705"/>
        <w:jc w:val="both"/>
        <w:rPr>
          <w:rFonts w:ascii="Helvetica" w:hAnsi="Helvetica" w:cs="Helvetica"/>
          <w:sz w:val="24"/>
          <w:szCs w:val="24"/>
        </w:rPr>
      </w:pPr>
      <w:r w:rsidRPr="003F4B3B">
        <w:rPr>
          <w:rFonts w:ascii="Helvetica" w:hAnsi="Helvetica" w:cs="Helvetica"/>
          <w:sz w:val="24"/>
          <w:szCs w:val="24"/>
        </w:rPr>
        <w:t>III. SITUACIÓN DE LA DEUDA PÚBLICA Y SU INTEGRACIÓN</w:t>
      </w:r>
    </w:p>
    <w:p w:rsidR="003F4B3B" w:rsidRPr="003F4B3B" w:rsidRDefault="003F4B3B" w:rsidP="003F4B3B">
      <w:pPr>
        <w:pStyle w:val="Textoindependiente"/>
        <w:tabs>
          <w:tab w:val="left" w:pos="4875"/>
        </w:tabs>
        <w:spacing w:after="0" w:line="240" w:lineRule="auto"/>
        <w:rPr>
          <w:rFonts w:ascii="Helvetica" w:hAnsi="Helvetica" w:cs="Helvetica"/>
          <w:b/>
          <w:i/>
          <w:sz w:val="24"/>
          <w:szCs w:val="24"/>
        </w:rPr>
      </w:pPr>
    </w:p>
    <w:p w:rsidR="003F4B3B" w:rsidRPr="003F4B3B" w:rsidRDefault="003F4B3B" w:rsidP="003F4B3B">
      <w:pPr>
        <w:pStyle w:val="Textoindependiente"/>
        <w:tabs>
          <w:tab w:val="left" w:pos="893"/>
          <w:tab w:val="left" w:pos="7252"/>
          <w:tab w:val="left" w:pos="7488"/>
        </w:tabs>
        <w:spacing w:after="0" w:line="240" w:lineRule="auto"/>
        <w:rPr>
          <w:rFonts w:ascii="Helvetica" w:hAnsi="Helvetica" w:cs="Helvetica"/>
          <w:i/>
          <w:color w:val="808080"/>
          <w:sz w:val="24"/>
          <w:szCs w:val="24"/>
        </w:rPr>
      </w:pPr>
      <w:r w:rsidRPr="003F4B3B">
        <w:rPr>
          <w:rFonts w:ascii="Helvetica" w:hAnsi="Helvetica" w:cs="Helvetica"/>
          <w:i/>
          <w:color w:val="808080"/>
          <w:sz w:val="24"/>
          <w:szCs w:val="24"/>
        </w:rPr>
        <w:t>&lt;&lt;CASO 1.- NO HAY DEUDA&gt;&gt;</w:t>
      </w:r>
    </w:p>
    <w:p w:rsidR="003F4B3B" w:rsidRPr="003F4B3B" w:rsidRDefault="003F4B3B" w:rsidP="003F4B3B">
      <w:pPr>
        <w:pStyle w:val="Textoindependiente"/>
        <w:spacing w:after="0" w:line="240" w:lineRule="auto"/>
        <w:rPr>
          <w:rFonts w:ascii="Helvetica" w:hAnsi="Helvetica" w:cs="Helvetica"/>
          <w:bCs/>
          <w:color w:val="808080"/>
          <w:sz w:val="24"/>
          <w:szCs w:val="24"/>
        </w:rPr>
      </w:pPr>
      <w:r w:rsidRPr="003F4B3B">
        <w:rPr>
          <w:rFonts w:ascii="Helvetica" w:hAnsi="Helvetica" w:cs="Helvetica"/>
          <w:bCs/>
          <w:color w:val="808080"/>
          <w:sz w:val="24"/>
          <w:szCs w:val="24"/>
        </w:rPr>
        <w:t xml:space="preserve">La Cuenta Pública del Municipio de </w:t>
      </w:r>
      <w:r w:rsidRPr="003F4B3B">
        <w:rPr>
          <w:rFonts w:ascii="Helvetica" w:hAnsi="Helvetica" w:cs="Helvetica"/>
          <w:color w:val="808080"/>
          <w:sz w:val="24"/>
          <w:szCs w:val="24"/>
        </w:rPr>
        <w:t>&lt;&lt;Indicar el nombre del Municipio&gt;&gt;</w:t>
      </w:r>
      <w:r w:rsidRPr="003F4B3B">
        <w:rPr>
          <w:rFonts w:ascii="Helvetica" w:hAnsi="Helvetica" w:cs="Helvetica"/>
          <w:sz w:val="24"/>
          <w:szCs w:val="24"/>
        </w:rPr>
        <w:t xml:space="preserve">, </w:t>
      </w:r>
      <w:r w:rsidRPr="003F4B3B">
        <w:rPr>
          <w:rFonts w:ascii="Helvetica" w:hAnsi="Helvetica" w:cs="Helvetica"/>
          <w:color w:val="808080"/>
          <w:sz w:val="24"/>
          <w:szCs w:val="24"/>
        </w:rPr>
        <w:t>Ver.,</w:t>
      </w:r>
      <w:r w:rsidRPr="003F4B3B">
        <w:rPr>
          <w:rFonts w:ascii="Helvetica" w:hAnsi="Helvetica" w:cs="Helvetica"/>
          <w:bCs/>
          <w:color w:val="808080"/>
          <w:sz w:val="24"/>
          <w:szCs w:val="24"/>
        </w:rPr>
        <w:t xml:space="preserve"> no registra contratación de Deuda Pública en el año &lt;&lt;Indicar el ejercicio fiscal&gt;&gt; y no tiene Deuda Pública de ejercicios anteriores.</w:t>
      </w:r>
    </w:p>
    <w:p w:rsidR="003F4B3B" w:rsidRPr="003F4B3B" w:rsidRDefault="003F4B3B" w:rsidP="003F4B3B">
      <w:pPr>
        <w:pStyle w:val="Textoindependiente"/>
        <w:spacing w:after="0" w:line="240" w:lineRule="auto"/>
        <w:rPr>
          <w:rFonts w:ascii="Helvetica" w:hAnsi="Helvetica" w:cs="Helvetica"/>
          <w:bCs/>
          <w:color w:val="808080"/>
          <w:sz w:val="24"/>
          <w:szCs w:val="24"/>
        </w:rPr>
      </w:pPr>
    </w:p>
    <w:p w:rsidR="003F4B3B" w:rsidRPr="003F4B3B" w:rsidRDefault="003F4B3B" w:rsidP="003F4B3B">
      <w:pPr>
        <w:pStyle w:val="Textoindependiente"/>
        <w:spacing w:after="0" w:line="240" w:lineRule="auto"/>
        <w:rPr>
          <w:rFonts w:ascii="Helvetica" w:hAnsi="Helvetica" w:cs="Helvetica"/>
          <w:bCs/>
          <w:color w:val="808080"/>
          <w:sz w:val="24"/>
          <w:szCs w:val="24"/>
        </w:rPr>
      </w:pPr>
    </w:p>
    <w:p w:rsidR="003F4B3B" w:rsidRPr="003F4B3B" w:rsidRDefault="003F4B3B" w:rsidP="003F4B3B">
      <w:pPr>
        <w:pStyle w:val="Textoindependiente"/>
        <w:tabs>
          <w:tab w:val="left" w:pos="893"/>
          <w:tab w:val="left" w:pos="7252"/>
          <w:tab w:val="left" w:pos="7488"/>
        </w:tabs>
        <w:spacing w:after="0" w:line="240" w:lineRule="auto"/>
        <w:rPr>
          <w:rFonts w:ascii="Helvetica" w:hAnsi="Helvetica" w:cs="Helvetica"/>
          <w:i/>
          <w:color w:val="808080"/>
          <w:sz w:val="24"/>
          <w:szCs w:val="24"/>
        </w:rPr>
      </w:pPr>
      <w:r w:rsidRPr="003F4B3B">
        <w:rPr>
          <w:rFonts w:ascii="Helvetica" w:hAnsi="Helvetica" w:cs="Helvetica"/>
          <w:i/>
          <w:color w:val="808080"/>
          <w:sz w:val="24"/>
          <w:szCs w:val="24"/>
        </w:rPr>
        <w:t>&lt;&lt;CASO 2.- HAY DEUDA &gt;&gt;</w:t>
      </w:r>
    </w:p>
    <w:p w:rsidR="003F4B3B" w:rsidRPr="003F4B3B" w:rsidRDefault="003F4B3B" w:rsidP="003F4B3B">
      <w:pPr>
        <w:pStyle w:val="Textoindependiente"/>
        <w:spacing w:after="0" w:line="240" w:lineRule="auto"/>
        <w:rPr>
          <w:rFonts w:ascii="Helvetica" w:hAnsi="Helvetica" w:cs="Helvetica"/>
          <w:bCs/>
          <w:color w:val="808080"/>
          <w:sz w:val="24"/>
          <w:szCs w:val="24"/>
        </w:rPr>
      </w:pPr>
      <w:r w:rsidRPr="003F4B3B">
        <w:rPr>
          <w:rFonts w:ascii="Helvetica" w:hAnsi="Helvetica" w:cs="Helvetica"/>
          <w:bCs/>
          <w:color w:val="808080"/>
          <w:sz w:val="24"/>
          <w:szCs w:val="24"/>
        </w:rPr>
        <w:t xml:space="preserve">La Cuenta Pública del Municipio de </w:t>
      </w:r>
      <w:r w:rsidRPr="003F4B3B">
        <w:rPr>
          <w:rFonts w:ascii="Helvetica" w:hAnsi="Helvetica" w:cs="Helvetica"/>
          <w:color w:val="808080"/>
          <w:sz w:val="24"/>
          <w:szCs w:val="24"/>
        </w:rPr>
        <w:t>&lt;&lt;Indicar el nombre del Municipio&gt;&gt;, Ver., se integra de la siguiente manera:</w:t>
      </w:r>
    </w:p>
    <w:p w:rsidR="003F4B3B" w:rsidRPr="003F4B3B" w:rsidRDefault="003F4B3B" w:rsidP="003F4B3B">
      <w:pPr>
        <w:pStyle w:val="Textoindependiente"/>
        <w:spacing w:after="0" w:line="240" w:lineRule="auto"/>
        <w:rPr>
          <w:rFonts w:ascii="Helvetica" w:hAnsi="Helvetica" w:cs="Helvetica"/>
          <w:bCs/>
          <w:sz w:val="24"/>
          <w:szCs w:val="24"/>
        </w:rPr>
      </w:pPr>
    </w:p>
    <w:p w:rsidR="003F4B3B" w:rsidRPr="003F4B3B" w:rsidRDefault="003F4B3B" w:rsidP="003F4B3B">
      <w:pPr>
        <w:pStyle w:val="Textoindependiente"/>
        <w:spacing w:after="0" w:line="240" w:lineRule="auto"/>
        <w:rPr>
          <w:rFonts w:ascii="Helvetica" w:hAnsi="Helvetica" w:cs="Helvetica"/>
          <w:bCs/>
          <w:sz w:val="24"/>
          <w:szCs w:val="24"/>
        </w:rPr>
      </w:pPr>
    </w:p>
    <w:p w:rsidR="003F4B3B" w:rsidRPr="003F4B3B" w:rsidRDefault="003F4B3B" w:rsidP="003F4B3B">
      <w:pPr>
        <w:tabs>
          <w:tab w:val="left" w:pos="284"/>
        </w:tabs>
        <w:spacing w:after="0" w:line="240" w:lineRule="auto"/>
        <w:ind w:right="45"/>
        <w:jc w:val="center"/>
        <w:rPr>
          <w:rFonts w:ascii="Helvetica" w:hAnsi="Helvetica" w:cs="Helvetica"/>
          <w:sz w:val="24"/>
          <w:szCs w:val="24"/>
        </w:rPr>
      </w:pPr>
      <w:r w:rsidRPr="003F4B3B">
        <w:rPr>
          <w:rFonts w:ascii="Helvetica" w:hAnsi="Helvetica" w:cs="Helvetica"/>
          <w:sz w:val="24"/>
          <w:szCs w:val="24"/>
        </w:rPr>
        <w:t xml:space="preserve">AYUNTAMIENTO DE </w:t>
      </w:r>
      <w:r w:rsidRPr="003F4B3B">
        <w:rPr>
          <w:rFonts w:ascii="Helvetica" w:hAnsi="Helvetica" w:cs="Helvetica"/>
          <w:color w:val="808080"/>
          <w:sz w:val="24"/>
          <w:szCs w:val="24"/>
        </w:rPr>
        <w:t>&lt;&lt;INDICAR EL NOMBRE DEL MUNICIPIO&gt;&gt;</w:t>
      </w:r>
      <w:r w:rsidRPr="003F4B3B">
        <w:rPr>
          <w:rFonts w:ascii="Helvetica" w:hAnsi="Helvetica" w:cs="Helvetica"/>
          <w:sz w:val="24"/>
          <w:szCs w:val="24"/>
        </w:rPr>
        <w:t>, VER.</w:t>
      </w:r>
    </w:p>
    <w:p w:rsidR="003F4B3B" w:rsidRPr="003F4B3B" w:rsidRDefault="003F4B3B" w:rsidP="003F4B3B">
      <w:pPr>
        <w:tabs>
          <w:tab w:val="left" w:pos="284"/>
        </w:tabs>
        <w:spacing w:after="0" w:line="240" w:lineRule="auto"/>
        <w:ind w:right="45"/>
        <w:jc w:val="center"/>
        <w:rPr>
          <w:rFonts w:ascii="Helvetica" w:hAnsi="Helvetica" w:cs="Helvetica"/>
          <w:sz w:val="24"/>
          <w:szCs w:val="24"/>
        </w:rPr>
      </w:pPr>
      <w:r w:rsidRPr="003F4B3B">
        <w:rPr>
          <w:rFonts w:ascii="Helvetica" w:hAnsi="Helvetica" w:cs="Helvetica"/>
          <w:sz w:val="24"/>
          <w:szCs w:val="24"/>
        </w:rPr>
        <w:t>EJERCICIO 20</w:t>
      </w:r>
      <w:r w:rsidRPr="003F4B3B">
        <w:rPr>
          <w:rFonts w:ascii="Helvetica" w:hAnsi="Helvetica" w:cs="Helvetica"/>
          <w:color w:val="808080"/>
          <w:sz w:val="24"/>
          <w:szCs w:val="24"/>
        </w:rPr>
        <w:t>XX</w:t>
      </w:r>
    </w:p>
    <w:p w:rsidR="003F4B3B" w:rsidRPr="003F4B3B" w:rsidRDefault="003F4B3B" w:rsidP="003F4B3B">
      <w:pPr>
        <w:tabs>
          <w:tab w:val="left" w:pos="284"/>
        </w:tabs>
        <w:spacing w:after="0" w:line="240" w:lineRule="auto"/>
        <w:ind w:right="45"/>
        <w:jc w:val="center"/>
        <w:rPr>
          <w:rFonts w:ascii="Helvetica" w:hAnsi="Helvetica" w:cs="Helvetica"/>
          <w:bCs/>
          <w:color w:val="808080"/>
          <w:sz w:val="24"/>
          <w:szCs w:val="24"/>
        </w:rPr>
      </w:pPr>
      <w:r w:rsidRPr="003F4B3B">
        <w:rPr>
          <w:rFonts w:ascii="Helvetica" w:hAnsi="Helvetica" w:cs="Helvetica"/>
          <w:bCs/>
          <w:color w:val="808080"/>
          <w:sz w:val="24"/>
          <w:szCs w:val="24"/>
        </w:rPr>
        <w:t>INTEGRACIÓN DE LA DEUDA PÚBLICA</w:t>
      </w:r>
    </w:p>
    <w:p w:rsidR="003F4B3B" w:rsidRPr="003F4B3B" w:rsidRDefault="003F4B3B" w:rsidP="003F4B3B">
      <w:pPr>
        <w:tabs>
          <w:tab w:val="left" w:pos="284"/>
        </w:tabs>
        <w:spacing w:after="0" w:line="240" w:lineRule="auto"/>
        <w:ind w:right="45"/>
        <w:jc w:val="both"/>
        <w:rPr>
          <w:rFonts w:ascii="Helvetica" w:hAnsi="Helvetica" w:cs="Helvetica"/>
          <w:b/>
          <w:bCs/>
          <w:color w:val="808080"/>
          <w:sz w:val="24"/>
          <w:szCs w:val="24"/>
        </w:rPr>
      </w:pPr>
    </w:p>
    <w:tbl>
      <w:tblPr>
        <w:tblW w:w="9477" w:type="dxa"/>
        <w:jc w:val="center"/>
        <w:tblCellSpacing w:w="20" w:type="dxa"/>
        <w:tblInd w:w="-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1"/>
        <w:gridCol w:w="1257"/>
        <w:gridCol w:w="1133"/>
        <w:gridCol w:w="1419"/>
        <w:gridCol w:w="990"/>
        <w:gridCol w:w="1276"/>
        <w:gridCol w:w="1391"/>
      </w:tblGrid>
      <w:tr w:rsidR="003F4B3B" w:rsidRPr="003F4B3B" w:rsidTr="003F4B3B">
        <w:trPr>
          <w:tblCellSpacing w:w="20" w:type="dxa"/>
          <w:jc w:val="center"/>
        </w:trPr>
        <w:tc>
          <w:tcPr>
            <w:tcW w:w="1029" w:type="pct"/>
            <w:shd w:val="clear" w:color="auto" w:fill="76923C"/>
            <w:vAlign w:val="center"/>
          </w:tcPr>
          <w:p w:rsidR="003F4B3B" w:rsidRPr="003F4B3B" w:rsidRDefault="003F4B3B" w:rsidP="00CB164D">
            <w:pPr>
              <w:spacing w:after="0" w:line="240" w:lineRule="auto"/>
              <w:ind w:left="-120" w:right="-71"/>
              <w:jc w:val="both"/>
              <w:rPr>
                <w:rFonts w:ascii="Helvetica" w:eastAsia="Arial Unicode MS" w:hAnsi="Helvetica" w:cs="Helvetica"/>
                <w:b/>
                <w:color w:val="FFFFFF"/>
                <w:sz w:val="16"/>
                <w:szCs w:val="16"/>
              </w:rPr>
            </w:pPr>
            <w:r w:rsidRPr="003F4B3B">
              <w:rPr>
                <w:rFonts w:ascii="Helvetica" w:hAnsi="Helvetica" w:cs="Helvetica"/>
                <w:b/>
                <w:smallCaps/>
                <w:color w:val="FFFFFF"/>
                <w:sz w:val="16"/>
                <w:szCs w:val="16"/>
              </w:rPr>
              <w:t>ACREEDOR</w:t>
            </w:r>
          </w:p>
        </w:tc>
        <w:tc>
          <w:tcPr>
            <w:tcW w:w="642" w:type="pct"/>
            <w:shd w:val="clear" w:color="auto" w:fill="76923C"/>
            <w:vAlign w:val="center"/>
          </w:tcPr>
          <w:p w:rsidR="003F4B3B" w:rsidRPr="003F4B3B" w:rsidRDefault="003F4B3B" w:rsidP="00CB164D">
            <w:pPr>
              <w:tabs>
                <w:tab w:val="left" w:pos="284"/>
              </w:tabs>
              <w:spacing w:after="0" w:line="240" w:lineRule="auto"/>
              <w:ind w:left="-121" w:right="-128"/>
              <w:jc w:val="both"/>
              <w:rPr>
                <w:rFonts w:ascii="Helvetica" w:hAnsi="Helvetica" w:cs="Helvetica"/>
                <w:b/>
                <w:smallCaps/>
                <w:color w:val="FFFFFF"/>
                <w:sz w:val="16"/>
                <w:szCs w:val="16"/>
              </w:rPr>
            </w:pPr>
            <w:r w:rsidRPr="003F4B3B">
              <w:rPr>
                <w:rFonts w:ascii="Helvetica" w:hAnsi="Helvetica" w:cs="Helvetica"/>
                <w:b/>
                <w:smallCaps/>
                <w:color w:val="FFFFFF"/>
                <w:sz w:val="16"/>
                <w:szCs w:val="16"/>
              </w:rPr>
              <w:t>FECHA DE CONTRATACIÓN</w:t>
            </w:r>
          </w:p>
        </w:tc>
        <w:tc>
          <w:tcPr>
            <w:tcW w:w="577" w:type="pct"/>
            <w:shd w:val="clear" w:color="auto" w:fill="76923C"/>
            <w:vAlign w:val="center"/>
          </w:tcPr>
          <w:p w:rsidR="003F4B3B" w:rsidRPr="003F4B3B" w:rsidRDefault="003F4B3B" w:rsidP="00CB164D">
            <w:pPr>
              <w:tabs>
                <w:tab w:val="left" w:pos="284"/>
              </w:tabs>
              <w:spacing w:after="0" w:line="240" w:lineRule="auto"/>
              <w:ind w:left="-92" w:right="-82"/>
              <w:jc w:val="both"/>
              <w:rPr>
                <w:rFonts w:ascii="Helvetica" w:hAnsi="Helvetica" w:cs="Helvetica"/>
                <w:b/>
                <w:smallCaps/>
                <w:color w:val="FFFFFF"/>
                <w:sz w:val="16"/>
                <w:szCs w:val="16"/>
              </w:rPr>
            </w:pPr>
            <w:r w:rsidRPr="003F4B3B">
              <w:rPr>
                <w:rFonts w:ascii="Helvetica" w:hAnsi="Helvetica" w:cs="Helvetica"/>
                <w:b/>
                <w:smallCaps/>
                <w:color w:val="FFFFFF"/>
                <w:sz w:val="16"/>
                <w:szCs w:val="16"/>
              </w:rPr>
              <w:t>MONTO ORIGINAL</w:t>
            </w:r>
          </w:p>
        </w:tc>
        <w:tc>
          <w:tcPr>
            <w:tcW w:w="728" w:type="pct"/>
            <w:shd w:val="clear" w:color="auto" w:fill="76923C"/>
            <w:vAlign w:val="center"/>
          </w:tcPr>
          <w:p w:rsidR="003F4B3B" w:rsidRPr="003F4B3B" w:rsidRDefault="003F4B3B" w:rsidP="00CB164D">
            <w:pPr>
              <w:tabs>
                <w:tab w:val="left" w:pos="284"/>
              </w:tabs>
              <w:spacing w:after="0" w:line="240" w:lineRule="auto"/>
              <w:ind w:left="-92" w:right="-82"/>
              <w:jc w:val="both"/>
              <w:rPr>
                <w:rFonts w:ascii="Helvetica" w:hAnsi="Helvetica" w:cs="Helvetica"/>
                <w:b/>
                <w:smallCaps/>
                <w:color w:val="FFFFFF"/>
                <w:sz w:val="16"/>
                <w:szCs w:val="16"/>
              </w:rPr>
            </w:pPr>
            <w:r w:rsidRPr="003F4B3B">
              <w:rPr>
                <w:rFonts w:ascii="Helvetica" w:hAnsi="Helvetica" w:cs="Helvetica"/>
                <w:b/>
                <w:smallCaps/>
                <w:color w:val="FFFFFF"/>
                <w:sz w:val="16"/>
                <w:szCs w:val="16"/>
              </w:rPr>
              <w:t>DEUDA REGISTRADA EN EL EJERCICIO 20XX</w:t>
            </w:r>
          </w:p>
        </w:tc>
        <w:tc>
          <w:tcPr>
            <w:tcW w:w="501" w:type="pct"/>
            <w:shd w:val="clear" w:color="auto" w:fill="76923C"/>
            <w:vAlign w:val="center"/>
          </w:tcPr>
          <w:p w:rsidR="003F4B3B" w:rsidRPr="003F4B3B" w:rsidRDefault="003F4B3B" w:rsidP="00CB164D">
            <w:pPr>
              <w:spacing w:after="0" w:line="240" w:lineRule="auto"/>
              <w:ind w:left="-91" w:right="-87"/>
              <w:jc w:val="both"/>
              <w:rPr>
                <w:rFonts w:ascii="Helvetica" w:hAnsi="Helvetica" w:cs="Helvetica"/>
                <w:b/>
                <w:smallCaps/>
                <w:color w:val="FFFFFF"/>
                <w:sz w:val="16"/>
                <w:szCs w:val="16"/>
              </w:rPr>
            </w:pPr>
            <w:r w:rsidRPr="003F4B3B">
              <w:rPr>
                <w:rFonts w:ascii="Helvetica" w:hAnsi="Helvetica" w:cs="Helvetica"/>
                <w:b/>
                <w:smallCaps/>
                <w:color w:val="FFFFFF"/>
                <w:sz w:val="16"/>
                <w:szCs w:val="16"/>
              </w:rPr>
              <w:t>MONTO AMORTIZADO EN 20XX</w:t>
            </w:r>
          </w:p>
        </w:tc>
        <w:tc>
          <w:tcPr>
            <w:tcW w:w="652" w:type="pct"/>
            <w:shd w:val="clear" w:color="auto" w:fill="76923C"/>
            <w:vAlign w:val="center"/>
          </w:tcPr>
          <w:p w:rsidR="003F4B3B" w:rsidRPr="003F4B3B" w:rsidRDefault="003F4B3B" w:rsidP="00CB164D">
            <w:pPr>
              <w:tabs>
                <w:tab w:val="left" w:pos="284"/>
              </w:tabs>
              <w:spacing w:after="0" w:line="240" w:lineRule="auto"/>
              <w:ind w:left="-49" w:right="-116"/>
              <w:jc w:val="both"/>
              <w:rPr>
                <w:rFonts w:ascii="Helvetica" w:hAnsi="Helvetica" w:cs="Helvetica"/>
                <w:b/>
                <w:smallCaps/>
                <w:color w:val="FFFFFF"/>
                <w:sz w:val="16"/>
                <w:szCs w:val="16"/>
              </w:rPr>
            </w:pPr>
            <w:r w:rsidRPr="003F4B3B">
              <w:rPr>
                <w:rFonts w:ascii="Helvetica" w:hAnsi="Helvetica" w:cs="Helvetica"/>
                <w:b/>
                <w:smallCaps/>
                <w:color w:val="FFFFFF"/>
                <w:sz w:val="16"/>
                <w:szCs w:val="16"/>
              </w:rPr>
              <w:t>INTERESES GENERADOS EN 20XX</w:t>
            </w:r>
          </w:p>
        </w:tc>
        <w:tc>
          <w:tcPr>
            <w:tcW w:w="702" w:type="pct"/>
            <w:shd w:val="clear" w:color="auto" w:fill="76923C"/>
            <w:vAlign w:val="center"/>
          </w:tcPr>
          <w:p w:rsidR="003F4B3B" w:rsidRPr="003F4B3B" w:rsidRDefault="003F4B3B" w:rsidP="00CB164D">
            <w:pPr>
              <w:tabs>
                <w:tab w:val="left" w:pos="284"/>
              </w:tabs>
              <w:spacing w:after="0" w:line="240" w:lineRule="auto"/>
              <w:ind w:right="44"/>
              <w:jc w:val="both"/>
              <w:rPr>
                <w:rFonts w:ascii="Helvetica" w:hAnsi="Helvetica" w:cs="Helvetica"/>
                <w:b/>
                <w:smallCaps/>
                <w:color w:val="FFFFFF"/>
                <w:sz w:val="16"/>
                <w:szCs w:val="16"/>
              </w:rPr>
            </w:pPr>
            <w:r w:rsidRPr="003F4B3B">
              <w:rPr>
                <w:rFonts w:ascii="Helvetica" w:hAnsi="Helvetica" w:cs="Helvetica"/>
                <w:b/>
                <w:smallCaps/>
                <w:color w:val="FFFFFF"/>
                <w:sz w:val="16"/>
                <w:szCs w:val="16"/>
              </w:rPr>
              <w:t>SALDO AL 31/12/ 20XX</w:t>
            </w:r>
          </w:p>
        </w:tc>
      </w:tr>
      <w:tr w:rsidR="003F4B3B" w:rsidRPr="003F4B3B" w:rsidTr="003F4B3B">
        <w:trPr>
          <w:trHeight w:val="227"/>
          <w:tblCellSpacing w:w="20" w:type="dxa"/>
          <w:jc w:val="center"/>
        </w:trPr>
        <w:tc>
          <w:tcPr>
            <w:tcW w:w="1029" w:type="pct"/>
            <w:tcBorders>
              <w:top w:val="single" w:sz="4" w:space="0" w:color="000000"/>
              <w:bottom w:val="single" w:sz="4" w:space="0" w:color="000000"/>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p>
        </w:tc>
        <w:tc>
          <w:tcPr>
            <w:tcW w:w="642" w:type="pct"/>
            <w:tcBorders>
              <w:top w:val="single" w:sz="4" w:space="0" w:color="000000"/>
              <w:bottom w:val="single" w:sz="4" w:space="0" w:color="000000"/>
            </w:tcBorders>
            <w:vAlign w:val="center"/>
          </w:tcPr>
          <w:p w:rsidR="003F4B3B" w:rsidRPr="003F4B3B" w:rsidRDefault="003F4B3B" w:rsidP="00CB164D">
            <w:pPr>
              <w:tabs>
                <w:tab w:val="left" w:pos="284"/>
              </w:tabs>
              <w:spacing w:after="0" w:line="240" w:lineRule="auto"/>
              <w:ind w:right="44"/>
              <w:jc w:val="both"/>
              <w:rPr>
                <w:rFonts w:ascii="Helvetica" w:hAnsi="Helvetica" w:cs="Helvetica"/>
                <w:b/>
                <w:sz w:val="24"/>
                <w:szCs w:val="24"/>
              </w:rPr>
            </w:pPr>
          </w:p>
        </w:tc>
        <w:tc>
          <w:tcPr>
            <w:tcW w:w="577"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728"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501" w:type="pct"/>
            <w:tcBorders>
              <w:top w:val="single" w:sz="4" w:space="0" w:color="000000"/>
              <w:bottom w:val="single" w:sz="4" w:space="0" w:color="000000"/>
            </w:tcBorders>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652"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702"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r w:rsidR="003F4B3B" w:rsidRPr="003F4B3B" w:rsidTr="003F4B3B">
        <w:trPr>
          <w:trHeight w:val="227"/>
          <w:tblCellSpacing w:w="20" w:type="dxa"/>
          <w:jc w:val="center"/>
        </w:trPr>
        <w:tc>
          <w:tcPr>
            <w:tcW w:w="1029" w:type="pct"/>
            <w:tcBorders>
              <w:top w:val="single" w:sz="4" w:space="0" w:color="000000"/>
              <w:bottom w:val="single" w:sz="4" w:space="0" w:color="000000"/>
            </w:tcBorders>
            <w:shd w:val="clear" w:color="auto" w:fill="auto"/>
            <w:vAlign w:val="center"/>
          </w:tcPr>
          <w:p w:rsidR="003F4B3B" w:rsidRPr="003F4B3B" w:rsidRDefault="003F4B3B" w:rsidP="00CB164D">
            <w:pPr>
              <w:spacing w:after="0" w:line="240" w:lineRule="auto"/>
              <w:jc w:val="both"/>
              <w:rPr>
                <w:rFonts w:ascii="Helvetica" w:hAnsi="Helvetica" w:cs="Helvetica"/>
                <w:b/>
                <w:sz w:val="24"/>
                <w:szCs w:val="24"/>
              </w:rPr>
            </w:pPr>
            <w:r w:rsidRPr="003F4B3B">
              <w:rPr>
                <w:rFonts w:ascii="Helvetica" w:hAnsi="Helvetica" w:cs="Helvetica"/>
                <w:b/>
                <w:sz w:val="24"/>
                <w:szCs w:val="24"/>
              </w:rPr>
              <w:t>Total</w:t>
            </w:r>
          </w:p>
        </w:tc>
        <w:tc>
          <w:tcPr>
            <w:tcW w:w="642" w:type="pct"/>
            <w:tcBorders>
              <w:top w:val="single" w:sz="4" w:space="0" w:color="000000"/>
              <w:bottom w:val="single" w:sz="4" w:space="0" w:color="000000"/>
            </w:tcBorders>
          </w:tcPr>
          <w:p w:rsidR="003F4B3B" w:rsidRPr="003F4B3B" w:rsidRDefault="003F4B3B" w:rsidP="00CB164D">
            <w:pPr>
              <w:tabs>
                <w:tab w:val="left" w:pos="284"/>
              </w:tabs>
              <w:spacing w:after="0" w:line="240" w:lineRule="auto"/>
              <w:ind w:right="44"/>
              <w:jc w:val="both"/>
              <w:rPr>
                <w:rFonts w:ascii="Helvetica" w:hAnsi="Helvetica" w:cs="Helvetica"/>
                <w:b/>
                <w:sz w:val="24"/>
                <w:szCs w:val="24"/>
              </w:rPr>
            </w:pPr>
          </w:p>
        </w:tc>
        <w:tc>
          <w:tcPr>
            <w:tcW w:w="577"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728" w:type="pct"/>
            <w:tcBorders>
              <w:top w:val="single" w:sz="4" w:space="0" w:color="000000"/>
              <w:bottom w:val="single" w:sz="4" w:space="0" w:color="000000"/>
            </w:tcBorders>
            <w:shd w:val="clear" w:color="auto" w:fill="auto"/>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501" w:type="pct"/>
            <w:tcBorders>
              <w:top w:val="single" w:sz="4" w:space="0" w:color="000000"/>
              <w:bottom w:val="single" w:sz="4" w:space="0" w:color="000000"/>
            </w:tcBorders>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652" w:type="pct"/>
            <w:tcBorders>
              <w:top w:val="single" w:sz="4" w:space="0" w:color="000000"/>
              <w:bottom w:val="single" w:sz="4" w:space="0" w:color="000000"/>
            </w:tcBorders>
            <w:shd w:val="clear" w:color="auto" w:fill="auto"/>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c>
          <w:tcPr>
            <w:tcW w:w="702"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hAnsi="Helvetica" w:cs="Helvetica"/>
                <w:sz w:val="24"/>
                <w:szCs w:val="24"/>
              </w:rPr>
            </w:pPr>
          </w:p>
        </w:tc>
      </w:tr>
    </w:tbl>
    <w:p w:rsidR="003F4B3B" w:rsidRPr="003F4B3B" w:rsidRDefault="003F4B3B" w:rsidP="003F4B3B">
      <w:pPr>
        <w:pStyle w:val="Textoindependiente"/>
        <w:tabs>
          <w:tab w:val="left" w:pos="142"/>
        </w:tabs>
        <w:spacing w:after="0" w:line="240" w:lineRule="auto"/>
        <w:rPr>
          <w:rFonts w:ascii="Helvetica" w:hAnsi="Helvetica" w:cs="Helvetica"/>
          <w:color w:val="808080"/>
          <w:sz w:val="24"/>
          <w:szCs w:val="24"/>
        </w:rPr>
      </w:pPr>
      <w:r w:rsidRPr="003F4B3B">
        <w:rPr>
          <w:rFonts w:ascii="Helvetica" w:hAnsi="Helvetica" w:cs="Helvetica"/>
          <w:sz w:val="24"/>
          <w:szCs w:val="24"/>
        </w:rPr>
        <w:t xml:space="preserve">Fuente: </w:t>
      </w:r>
      <w:r w:rsidRPr="003F4B3B">
        <w:rPr>
          <w:rFonts w:ascii="Helvetica" w:hAnsi="Helvetica" w:cs="Helvetica"/>
          <w:color w:val="808080"/>
          <w:sz w:val="24"/>
          <w:szCs w:val="24"/>
        </w:rPr>
        <w:t>&lt;&lt;Especificar la fuente de donde se obtuvo la información descrita&gt;&gt;</w:t>
      </w: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Sangradetextonormal"/>
        <w:tabs>
          <w:tab w:val="left" w:pos="425"/>
        </w:tabs>
        <w:ind w:firstLine="0"/>
        <w:rPr>
          <w:rFonts w:ascii="Helvetica" w:hAnsi="Helvetica" w:cs="Helvetica"/>
          <w:sz w:val="24"/>
        </w:rPr>
      </w:pPr>
    </w:p>
    <w:p w:rsidR="003F4B3B" w:rsidRPr="003F4B3B" w:rsidRDefault="003F4B3B" w:rsidP="003F4B3B">
      <w:pPr>
        <w:pStyle w:val="Ttulo1"/>
        <w:spacing w:before="0" w:after="0" w:line="240" w:lineRule="auto"/>
        <w:ind w:left="426" w:hanging="426"/>
        <w:jc w:val="both"/>
        <w:rPr>
          <w:rFonts w:ascii="Helvetica" w:hAnsi="Helvetica" w:cs="Helvetica"/>
          <w:smallCaps/>
          <w:sz w:val="24"/>
          <w:szCs w:val="24"/>
        </w:rPr>
      </w:pPr>
      <w:bookmarkStart w:id="11" w:name="_Toc315857126"/>
      <w:bookmarkStart w:id="12" w:name="_Toc184795673"/>
      <w:bookmarkEnd w:id="9"/>
      <w:bookmarkEnd w:id="10"/>
      <w:r w:rsidRPr="003F4B3B">
        <w:rPr>
          <w:rFonts w:ascii="Helvetica" w:hAnsi="Helvetica" w:cs="Helvetica"/>
          <w:smallCaps/>
          <w:sz w:val="24"/>
          <w:szCs w:val="24"/>
        </w:rPr>
        <w:t>IV.</w:t>
      </w:r>
      <w:bookmarkEnd w:id="11"/>
      <w:r w:rsidRPr="003F4B3B">
        <w:rPr>
          <w:rFonts w:ascii="Helvetica" w:hAnsi="Helvetica" w:cs="Helvetica"/>
          <w:smallCaps/>
          <w:sz w:val="24"/>
          <w:szCs w:val="24"/>
        </w:rPr>
        <w:t xml:space="preserve"> RESULTADO DEL ESTUDIO Y EVALUACIÓN DEL CONTROL INTERNO</w:t>
      </w:r>
      <w:bookmarkEnd w:id="12"/>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El estudio y evaluación a los sistemas de control interno, permite identificar las debilidades o desviaciones de los sistemas de control interno, además de verificar que estos seas suficientes para prevenir y minimizar el impacto de los riesgos que pueden afectar la eficacia y eficiencia de las operaciones, la obtención de información confiable y oportuna, el cumplimiento de la normatividad aplicable y la consecución de los objetivos del Municipio. Para ello, se presenta a continuación los resultados obtenidos:</w:t>
      </w:r>
    </w:p>
    <w:p w:rsidR="003F4B3B" w:rsidRPr="003F4B3B" w:rsidRDefault="003F4B3B" w:rsidP="003F4B3B">
      <w:pPr>
        <w:pStyle w:val="Ttulo1"/>
        <w:spacing w:before="0"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pStyle w:val="Ttulo1"/>
        <w:spacing w:before="0" w:after="0" w:line="240" w:lineRule="auto"/>
        <w:ind w:left="709" w:hanging="709"/>
        <w:jc w:val="both"/>
        <w:rPr>
          <w:rFonts w:ascii="Helvetica" w:hAnsi="Helvetica" w:cs="Helvetica"/>
          <w:sz w:val="24"/>
          <w:szCs w:val="24"/>
        </w:rPr>
      </w:pPr>
      <w:r w:rsidRPr="003F4B3B">
        <w:rPr>
          <w:rFonts w:ascii="Helvetica" w:hAnsi="Helvetica" w:cs="Helvetica"/>
          <w:b w:val="0"/>
          <w:smallCaps/>
          <w:sz w:val="24"/>
          <w:szCs w:val="24"/>
        </w:rPr>
        <w:t>IV. 1.</w:t>
      </w:r>
      <w:r w:rsidRPr="003F4B3B">
        <w:rPr>
          <w:rFonts w:ascii="Helvetica" w:hAnsi="Helvetica" w:cs="Helvetica"/>
          <w:b w:val="0"/>
          <w:smallCaps/>
          <w:sz w:val="24"/>
          <w:szCs w:val="24"/>
        </w:rPr>
        <w:tab/>
        <w:t xml:space="preserve">Ambiente de Control </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Una vez que se efectúo el estudio al control interno del Ayuntamiento de </w:t>
      </w:r>
      <w:r w:rsidRPr="003F4B3B">
        <w:rPr>
          <w:rFonts w:ascii="Helvetica" w:hAnsi="Helvetica" w:cs="Helvetica"/>
          <w:b/>
          <w:sz w:val="24"/>
          <w:szCs w:val="24"/>
        </w:rPr>
        <w:t>&lt;&lt;Municipio&gt;&gt;</w:t>
      </w:r>
      <w:r w:rsidRPr="003F4B3B">
        <w:rPr>
          <w:rFonts w:ascii="Helvetica" w:hAnsi="Helvetica" w:cs="Helvetica"/>
          <w:sz w:val="24"/>
          <w:szCs w:val="24"/>
        </w:rPr>
        <w:t>, Ver., y se evalúo el impacto que este tiene en el ambiente de control, se obtuvo la siguiente la calificación:</w:t>
      </w:r>
    </w:p>
    <w:p w:rsidR="003F4B3B" w:rsidRPr="003F4B3B" w:rsidRDefault="003F4B3B" w:rsidP="003F4B3B">
      <w:pPr>
        <w:spacing w:after="0" w:line="240" w:lineRule="auto"/>
        <w:jc w:val="both"/>
        <w:rPr>
          <w:rFonts w:ascii="Helvetica" w:hAnsi="Helvetica" w:cs="Helvetica"/>
          <w:sz w:val="24"/>
          <w:szCs w:val="24"/>
        </w:rPr>
      </w:pPr>
    </w:p>
    <w:p w:rsidR="003F4B3B" w:rsidRDefault="003F4B3B" w:rsidP="003F4B3B">
      <w:pPr>
        <w:spacing w:after="0" w:line="240" w:lineRule="auto"/>
        <w:jc w:val="both"/>
        <w:rPr>
          <w:rFonts w:ascii="Helvetica" w:hAnsi="Helvetica" w:cs="Helvetica"/>
          <w:sz w:val="24"/>
          <w:szCs w:val="24"/>
        </w:rPr>
      </w:pPr>
      <w:bookmarkStart w:id="13" w:name="_Toc184795674"/>
      <w:bookmarkStart w:id="14" w:name="_Toc315857133"/>
    </w:p>
    <w:p w:rsidR="003632A4" w:rsidRPr="003F4B3B" w:rsidRDefault="003632A4" w:rsidP="003F4B3B">
      <w:pPr>
        <w:spacing w:after="0" w:line="240" w:lineRule="auto"/>
        <w:jc w:val="both"/>
        <w:rPr>
          <w:rFonts w:ascii="Helvetica" w:hAnsi="Helvetica" w:cs="Helvetica"/>
          <w:sz w:val="24"/>
          <w:szCs w:val="24"/>
        </w:rPr>
      </w:pPr>
    </w:p>
    <w:tbl>
      <w:tblPr>
        <w:tblW w:w="8064" w:type="dxa"/>
        <w:jc w:val="center"/>
        <w:tblInd w:w="-993" w:type="dxa"/>
        <w:tblCellMar>
          <w:left w:w="70" w:type="dxa"/>
          <w:right w:w="70" w:type="dxa"/>
        </w:tblCellMar>
        <w:tblLook w:val="04A0"/>
      </w:tblPr>
      <w:tblGrid>
        <w:gridCol w:w="3362"/>
        <w:gridCol w:w="1794"/>
        <w:gridCol w:w="1074"/>
        <w:gridCol w:w="1834"/>
      </w:tblGrid>
      <w:tr w:rsidR="003F4B3B" w:rsidRPr="003F4B3B" w:rsidTr="003F4B3B">
        <w:trPr>
          <w:trHeight w:val="315"/>
          <w:tblHeader/>
          <w:jc w:val="center"/>
        </w:trPr>
        <w:tc>
          <w:tcPr>
            <w:tcW w:w="3362" w:type="dxa"/>
            <w:vMerge w:val="restart"/>
            <w:tcBorders>
              <w:top w:val="double" w:sz="6" w:space="0" w:color="auto"/>
              <w:left w:val="double" w:sz="6" w:space="0" w:color="auto"/>
              <w:right w:val="single" w:sz="4" w:space="0" w:color="auto"/>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lang w:val="es-MX"/>
              </w:rPr>
            </w:pPr>
            <w:r w:rsidRPr="003632A4">
              <w:rPr>
                <w:rFonts w:ascii="Helvetica" w:hAnsi="Helvetica" w:cs="Helvetica"/>
                <w:b/>
                <w:bCs/>
                <w:color w:val="F2F2F2"/>
                <w:sz w:val="20"/>
                <w:szCs w:val="20"/>
                <w:lang w:val="es-MX"/>
              </w:rPr>
              <w:t>RESULTADO DE LA EVALUACIÓN DEL AMBIENTE DE CONTROL</w:t>
            </w:r>
          </w:p>
        </w:tc>
        <w:tc>
          <w:tcPr>
            <w:tcW w:w="1794" w:type="dxa"/>
            <w:tcBorders>
              <w:top w:val="double" w:sz="6" w:space="0" w:color="auto"/>
              <w:left w:val="double" w:sz="6" w:space="0" w:color="auto"/>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INGRESOS MUNICIPALES</w:t>
            </w:r>
          </w:p>
        </w:tc>
        <w:tc>
          <w:tcPr>
            <w:tcW w:w="107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FISM</w:t>
            </w:r>
          </w:p>
        </w:tc>
        <w:tc>
          <w:tcPr>
            <w:tcW w:w="183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FORTAMUNDF</w:t>
            </w:r>
          </w:p>
        </w:tc>
      </w:tr>
      <w:tr w:rsidR="003F4B3B" w:rsidRPr="003F4B3B" w:rsidTr="003F4B3B">
        <w:trPr>
          <w:trHeight w:val="330"/>
          <w:jc w:val="center"/>
        </w:trPr>
        <w:tc>
          <w:tcPr>
            <w:tcW w:w="3362" w:type="dxa"/>
            <w:vMerge/>
            <w:tcBorders>
              <w:left w:val="double" w:sz="6" w:space="0" w:color="auto"/>
              <w:bottom w:val="double" w:sz="6" w:space="0" w:color="auto"/>
              <w:right w:val="nil"/>
            </w:tcBorders>
            <w:shd w:val="clear" w:color="auto" w:fill="auto"/>
            <w:vAlign w:val="center"/>
            <w:hideMark/>
          </w:tcPr>
          <w:p w:rsidR="003F4B3B" w:rsidRPr="003632A4" w:rsidRDefault="003F4B3B" w:rsidP="00CB164D">
            <w:pPr>
              <w:spacing w:after="0" w:line="240" w:lineRule="auto"/>
              <w:jc w:val="both"/>
              <w:rPr>
                <w:rFonts w:ascii="Helvetica" w:hAnsi="Helvetica" w:cs="Helvetica"/>
                <w:b/>
                <w:bCs/>
                <w:color w:val="000000"/>
                <w:sz w:val="20"/>
                <w:szCs w:val="20"/>
              </w:rPr>
            </w:pPr>
          </w:p>
        </w:tc>
        <w:tc>
          <w:tcPr>
            <w:tcW w:w="1794" w:type="dxa"/>
            <w:tcBorders>
              <w:top w:val="single" w:sz="4" w:space="0" w:color="auto"/>
              <w:left w:val="double" w:sz="6" w:space="0" w:color="auto"/>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07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83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r>
    </w:tbl>
    <w:p w:rsidR="003632A4" w:rsidRDefault="003632A4" w:rsidP="003F4B3B">
      <w:pPr>
        <w:spacing w:after="0" w:line="240" w:lineRule="auto"/>
        <w:jc w:val="both"/>
        <w:rPr>
          <w:rFonts w:ascii="Helvetica" w:hAnsi="Helvetica" w:cs="Helvetica"/>
          <w:sz w:val="20"/>
          <w:szCs w:val="20"/>
        </w:rPr>
      </w:pPr>
    </w:p>
    <w:p w:rsidR="003F4B3B" w:rsidRPr="003F4B3B" w:rsidRDefault="003F4B3B" w:rsidP="003F4B3B">
      <w:pPr>
        <w:spacing w:after="0" w:line="240" w:lineRule="auto"/>
        <w:jc w:val="both"/>
        <w:rPr>
          <w:rFonts w:ascii="Helvetica" w:hAnsi="Helvetica" w:cs="Helvetica"/>
          <w:sz w:val="20"/>
          <w:szCs w:val="20"/>
        </w:rPr>
      </w:pPr>
      <w:r w:rsidRPr="003F4B3B">
        <w:rPr>
          <w:rFonts w:ascii="Helvetica" w:hAnsi="Helvetica" w:cs="Helvetica"/>
          <w:sz w:val="20"/>
          <w:szCs w:val="20"/>
        </w:rPr>
        <w:t xml:space="preserve">*NOTA. El valor que se señale en el resultado de la evaluación, será en que se obtenga de la evaluación que se cita en el apartado de </w:t>
      </w:r>
      <w:r w:rsidRPr="003F4B3B">
        <w:rPr>
          <w:rFonts w:ascii="Helvetica" w:hAnsi="Helvetica" w:cs="Helvetica"/>
          <w:i/>
          <w:sz w:val="20"/>
          <w:szCs w:val="20"/>
        </w:rPr>
        <w:t>estudio y evaluación del control interno municipal</w:t>
      </w:r>
      <w:r w:rsidRPr="003F4B3B">
        <w:rPr>
          <w:rFonts w:ascii="Helvetica" w:hAnsi="Helvetica" w:cs="Helvetica"/>
          <w:sz w:val="20"/>
          <w:szCs w:val="20"/>
        </w:rPr>
        <w:t xml:space="preserve"> de esta Guía. </w:t>
      </w:r>
    </w:p>
    <w:p w:rsidR="003F4B3B" w:rsidRDefault="003F4B3B" w:rsidP="003F4B3B">
      <w:pPr>
        <w:spacing w:after="0" w:line="240" w:lineRule="auto"/>
        <w:jc w:val="both"/>
        <w:rPr>
          <w:rFonts w:ascii="Helvetica" w:hAnsi="Helvetica" w:cs="Helvetica"/>
          <w:b/>
          <w:smallCaps/>
          <w:sz w:val="24"/>
          <w:szCs w:val="24"/>
        </w:rPr>
      </w:pPr>
    </w:p>
    <w:p w:rsidR="003632A4" w:rsidRDefault="003632A4" w:rsidP="003F4B3B">
      <w:pPr>
        <w:spacing w:after="0" w:line="240" w:lineRule="auto"/>
        <w:jc w:val="both"/>
        <w:rPr>
          <w:rFonts w:ascii="Helvetica" w:hAnsi="Helvetica" w:cs="Helvetica"/>
          <w:b/>
          <w:smallCaps/>
          <w:sz w:val="24"/>
          <w:szCs w:val="24"/>
        </w:rPr>
      </w:pPr>
    </w:p>
    <w:p w:rsidR="003632A4" w:rsidRPr="003F4B3B" w:rsidRDefault="003632A4" w:rsidP="003F4B3B">
      <w:pPr>
        <w:spacing w:after="0" w:line="240" w:lineRule="auto"/>
        <w:jc w:val="both"/>
        <w:rPr>
          <w:rFonts w:ascii="Helvetica" w:hAnsi="Helvetica" w:cs="Helvetica"/>
          <w:b/>
          <w:smallCaps/>
          <w:sz w:val="24"/>
          <w:szCs w:val="24"/>
        </w:rPr>
      </w:pPr>
    </w:p>
    <w:p w:rsidR="003F4B3B" w:rsidRPr="003F4B3B" w:rsidRDefault="003F4B3B" w:rsidP="003F4B3B">
      <w:pPr>
        <w:pStyle w:val="Ttulo1"/>
        <w:spacing w:before="0" w:after="0" w:line="240" w:lineRule="auto"/>
        <w:ind w:left="709" w:hanging="709"/>
        <w:jc w:val="both"/>
        <w:rPr>
          <w:rFonts w:ascii="Helvetica" w:hAnsi="Helvetica" w:cs="Helvetica"/>
          <w:b w:val="0"/>
          <w:smallCaps/>
          <w:sz w:val="24"/>
          <w:szCs w:val="24"/>
        </w:rPr>
      </w:pPr>
      <w:r w:rsidRPr="003F4B3B">
        <w:rPr>
          <w:rFonts w:ascii="Helvetica" w:hAnsi="Helvetica" w:cs="Helvetica"/>
          <w:b w:val="0"/>
          <w:smallCaps/>
          <w:sz w:val="24"/>
          <w:szCs w:val="24"/>
        </w:rPr>
        <w:t>IV. 2.</w:t>
      </w:r>
      <w:r w:rsidRPr="003F4B3B">
        <w:rPr>
          <w:rFonts w:ascii="Helvetica" w:hAnsi="Helvetica" w:cs="Helvetica"/>
          <w:b w:val="0"/>
          <w:smallCaps/>
          <w:sz w:val="24"/>
          <w:szCs w:val="24"/>
        </w:rPr>
        <w:tab/>
        <w:t>Evaluación de Riesgos</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Una vez que se efectúo el estudio al control interno del Ayuntamiento de </w:t>
      </w:r>
      <w:r w:rsidRPr="003F4B3B">
        <w:rPr>
          <w:rFonts w:ascii="Helvetica" w:hAnsi="Helvetica" w:cs="Helvetica"/>
          <w:b/>
          <w:sz w:val="24"/>
          <w:szCs w:val="24"/>
        </w:rPr>
        <w:t>&lt;&lt;Municipio&gt;&gt;</w:t>
      </w:r>
      <w:r w:rsidRPr="003F4B3B">
        <w:rPr>
          <w:rFonts w:ascii="Helvetica" w:hAnsi="Helvetica" w:cs="Helvetica"/>
          <w:sz w:val="24"/>
          <w:szCs w:val="24"/>
        </w:rPr>
        <w:t>, Ver., y se evalúo el impacto que este tiene en la evaluación de riesgos, se obtuvo la siguiente la calificación:</w:t>
      </w:r>
    </w:p>
    <w:p w:rsidR="003F4B3B" w:rsidRPr="003F4B3B" w:rsidRDefault="003F4B3B" w:rsidP="003F4B3B">
      <w:pPr>
        <w:spacing w:after="0" w:line="240" w:lineRule="auto"/>
        <w:jc w:val="both"/>
        <w:rPr>
          <w:rFonts w:ascii="Helvetica" w:hAnsi="Helvetica" w:cs="Helvetica"/>
          <w:sz w:val="24"/>
          <w:szCs w:val="24"/>
        </w:rPr>
      </w:pPr>
    </w:p>
    <w:tbl>
      <w:tblPr>
        <w:tblW w:w="7966" w:type="dxa"/>
        <w:jc w:val="center"/>
        <w:tblInd w:w="1563" w:type="dxa"/>
        <w:tblCellMar>
          <w:left w:w="70" w:type="dxa"/>
          <w:right w:w="70" w:type="dxa"/>
        </w:tblCellMar>
        <w:tblLook w:val="04A0"/>
      </w:tblPr>
      <w:tblGrid>
        <w:gridCol w:w="3264"/>
        <w:gridCol w:w="1794"/>
        <w:gridCol w:w="1074"/>
        <w:gridCol w:w="1834"/>
      </w:tblGrid>
      <w:tr w:rsidR="003F4B3B" w:rsidRPr="003F4B3B" w:rsidTr="003F4B3B">
        <w:trPr>
          <w:trHeight w:val="315"/>
          <w:tblHeader/>
          <w:jc w:val="center"/>
        </w:trPr>
        <w:tc>
          <w:tcPr>
            <w:tcW w:w="3264" w:type="dxa"/>
            <w:vMerge w:val="restart"/>
            <w:tcBorders>
              <w:top w:val="double" w:sz="6" w:space="0" w:color="auto"/>
              <w:left w:val="double" w:sz="6" w:space="0" w:color="auto"/>
              <w:right w:val="single" w:sz="4" w:space="0" w:color="auto"/>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lang w:val="es-MX"/>
              </w:rPr>
            </w:pPr>
            <w:r w:rsidRPr="003632A4">
              <w:rPr>
                <w:rFonts w:ascii="Helvetica" w:hAnsi="Helvetica" w:cs="Helvetica"/>
                <w:b/>
                <w:bCs/>
                <w:color w:val="F2F2F2"/>
                <w:sz w:val="20"/>
                <w:szCs w:val="20"/>
                <w:lang w:val="es-MX"/>
              </w:rPr>
              <w:t>RESULTADO DE LA EVALUACIÓN DE RIESGOS</w:t>
            </w:r>
          </w:p>
        </w:tc>
        <w:tc>
          <w:tcPr>
            <w:tcW w:w="1794" w:type="dxa"/>
            <w:tcBorders>
              <w:top w:val="double" w:sz="6" w:space="0" w:color="auto"/>
              <w:left w:val="double" w:sz="6" w:space="0" w:color="auto"/>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INGRESOS MUNICIPALES</w:t>
            </w:r>
          </w:p>
        </w:tc>
        <w:tc>
          <w:tcPr>
            <w:tcW w:w="107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FISM</w:t>
            </w:r>
          </w:p>
        </w:tc>
        <w:tc>
          <w:tcPr>
            <w:tcW w:w="183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FORTAMUNDF</w:t>
            </w:r>
          </w:p>
        </w:tc>
      </w:tr>
      <w:tr w:rsidR="003F4B3B" w:rsidRPr="003F4B3B" w:rsidTr="003F4B3B">
        <w:trPr>
          <w:trHeight w:val="330"/>
          <w:jc w:val="center"/>
        </w:trPr>
        <w:tc>
          <w:tcPr>
            <w:tcW w:w="3264" w:type="dxa"/>
            <w:vMerge/>
            <w:tcBorders>
              <w:left w:val="double" w:sz="6" w:space="0" w:color="auto"/>
              <w:bottom w:val="double" w:sz="6" w:space="0" w:color="auto"/>
              <w:right w:val="nil"/>
            </w:tcBorders>
            <w:shd w:val="clear" w:color="auto" w:fill="auto"/>
            <w:vAlign w:val="center"/>
            <w:hideMark/>
          </w:tcPr>
          <w:p w:rsidR="003F4B3B" w:rsidRPr="003632A4" w:rsidRDefault="003F4B3B" w:rsidP="00CB164D">
            <w:pPr>
              <w:spacing w:after="0" w:line="240" w:lineRule="auto"/>
              <w:jc w:val="both"/>
              <w:rPr>
                <w:rFonts w:ascii="Helvetica" w:hAnsi="Helvetica" w:cs="Helvetica"/>
                <w:b/>
                <w:bCs/>
                <w:color w:val="000000"/>
                <w:sz w:val="20"/>
                <w:szCs w:val="20"/>
              </w:rPr>
            </w:pPr>
          </w:p>
        </w:tc>
        <w:tc>
          <w:tcPr>
            <w:tcW w:w="1794" w:type="dxa"/>
            <w:tcBorders>
              <w:top w:val="single" w:sz="4" w:space="0" w:color="auto"/>
              <w:left w:val="double" w:sz="6" w:space="0" w:color="auto"/>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07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83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r>
    </w:tbl>
    <w:p w:rsidR="003632A4" w:rsidRDefault="003632A4" w:rsidP="003F4B3B">
      <w:pPr>
        <w:spacing w:after="0" w:line="240" w:lineRule="auto"/>
        <w:jc w:val="both"/>
        <w:rPr>
          <w:rFonts w:ascii="Helvetica" w:hAnsi="Helvetica" w:cs="Helvetica"/>
          <w:sz w:val="20"/>
          <w:szCs w:val="20"/>
        </w:rPr>
      </w:pPr>
    </w:p>
    <w:p w:rsidR="003F4B3B" w:rsidRPr="003F4B3B" w:rsidRDefault="003F4B3B" w:rsidP="003F4B3B">
      <w:pPr>
        <w:spacing w:after="0" w:line="240" w:lineRule="auto"/>
        <w:jc w:val="both"/>
        <w:rPr>
          <w:rFonts w:ascii="Helvetica" w:hAnsi="Helvetica" w:cs="Helvetica"/>
          <w:sz w:val="20"/>
          <w:szCs w:val="20"/>
        </w:rPr>
      </w:pPr>
      <w:r w:rsidRPr="003F4B3B">
        <w:rPr>
          <w:rFonts w:ascii="Helvetica" w:hAnsi="Helvetica" w:cs="Helvetica"/>
          <w:sz w:val="20"/>
          <w:szCs w:val="20"/>
        </w:rPr>
        <w:t xml:space="preserve">*NOTA. El valor que se señale en el resultado de la evaluación, será en que se obtenga de la evaluación que se cita en el apartado de </w:t>
      </w:r>
      <w:r w:rsidRPr="003F4B3B">
        <w:rPr>
          <w:rFonts w:ascii="Helvetica" w:hAnsi="Helvetica" w:cs="Helvetica"/>
          <w:i/>
          <w:sz w:val="20"/>
          <w:szCs w:val="20"/>
        </w:rPr>
        <w:t>estudio y evaluación del control interno municipal</w:t>
      </w:r>
      <w:r w:rsidRPr="003F4B3B">
        <w:rPr>
          <w:rFonts w:ascii="Helvetica" w:hAnsi="Helvetica" w:cs="Helvetica"/>
          <w:sz w:val="20"/>
          <w:szCs w:val="20"/>
        </w:rPr>
        <w:t xml:space="preserve"> de esta Guía. </w:t>
      </w:r>
    </w:p>
    <w:p w:rsidR="003F4B3B" w:rsidRDefault="003F4B3B" w:rsidP="003F4B3B">
      <w:pPr>
        <w:spacing w:after="0" w:line="240" w:lineRule="auto"/>
        <w:jc w:val="both"/>
        <w:rPr>
          <w:rFonts w:ascii="Helvetica" w:hAnsi="Helvetica" w:cs="Helvetica"/>
          <w:sz w:val="24"/>
          <w:szCs w:val="24"/>
        </w:rPr>
      </w:pPr>
    </w:p>
    <w:p w:rsidR="003632A4" w:rsidRDefault="003632A4" w:rsidP="003F4B3B">
      <w:pPr>
        <w:spacing w:after="0" w:line="240" w:lineRule="auto"/>
        <w:jc w:val="both"/>
        <w:rPr>
          <w:rFonts w:ascii="Helvetica" w:hAnsi="Helvetica" w:cs="Helvetica"/>
          <w:sz w:val="24"/>
          <w:szCs w:val="24"/>
        </w:rPr>
      </w:pPr>
    </w:p>
    <w:p w:rsidR="003632A4" w:rsidRPr="003F4B3B" w:rsidRDefault="003632A4" w:rsidP="003F4B3B">
      <w:pPr>
        <w:spacing w:after="0" w:line="240" w:lineRule="auto"/>
        <w:jc w:val="both"/>
        <w:rPr>
          <w:rFonts w:ascii="Helvetica" w:hAnsi="Helvetica" w:cs="Helvetica"/>
          <w:sz w:val="24"/>
          <w:szCs w:val="24"/>
        </w:rPr>
      </w:pPr>
    </w:p>
    <w:p w:rsidR="003F4B3B" w:rsidRPr="003F4B3B" w:rsidRDefault="003F4B3B" w:rsidP="003F4B3B">
      <w:pPr>
        <w:pStyle w:val="Ttulo1"/>
        <w:spacing w:before="0" w:after="0" w:line="240" w:lineRule="auto"/>
        <w:ind w:left="709" w:hanging="709"/>
        <w:jc w:val="both"/>
        <w:rPr>
          <w:rFonts w:ascii="Helvetica" w:hAnsi="Helvetica" w:cs="Helvetica"/>
          <w:sz w:val="24"/>
          <w:szCs w:val="24"/>
        </w:rPr>
      </w:pPr>
      <w:r w:rsidRPr="003F4B3B">
        <w:rPr>
          <w:rFonts w:ascii="Helvetica" w:hAnsi="Helvetica" w:cs="Helvetica"/>
          <w:b w:val="0"/>
          <w:smallCaps/>
          <w:sz w:val="24"/>
          <w:szCs w:val="24"/>
        </w:rPr>
        <w:t>IV. 3.</w:t>
      </w:r>
      <w:r w:rsidRPr="003F4B3B">
        <w:rPr>
          <w:rFonts w:ascii="Helvetica" w:hAnsi="Helvetica" w:cs="Helvetica"/>
          <w:b w:val="0"/>
          <w:smallCaps/>
          <w:sz w:val="24"/>
          <w:szCs w:val="24"/>
        </w:rPr>
        <w:tab/>
        <w:t>actividades de Control</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Una vez que se efectúo el estudio al control interno del Ayuntamiento de </w:t>
      </w:r>
      <w:r w:rsidRPr="003F4B3B">
        <w:rPr>
          <w:rFonts w:ascii="Helvetica" w:hAnsi="Helvetica" w:cs="Helvetica"/>
          <w:b/>
          <w:sz w:val="24"/>
          <w:szCs w:val="24"/>
        </w:rPr>
        <w:t>&lt;&lt;Municipio&gt;&gt;</w:t>
      </w:r>
      <w:r w:rsidRPr="003F4B3B">
        <w:rPr>
          <w:rFonts w:ascii="Helvetica" w:hAnsi="Helvetica" w:cs="Helvetica"/>
          <w:sz w:val="24"/>
          <w:szCs w:val="24"/>
        </w:rPr>
        <w:t>, Ver., y se evalúo el impacto que este tiene en las actividades de control, se obtuvo la siguiente la calificación:</w:t>
      </w:r>
    </w:p>
    <w:p w:rsidR="003F4B3B" w:rsidRPr="003F4B3B" w:rsidRDefault="003F4B3B" w:rsidP="003F4B3B">
      <w:pPr>
        <w:spacing w:after="0" w:line="240" w:lineRule="auto"/>
        <w:jc w:val="both"/>
        <w:rPr>
          <w:rFonts w:ascii="Helvetica" w:hAnsi="Helvetica" w:cs="Helvetica"/>
          <w:sz w:val="24"/>
          <w:szCs w:val="24"/>
        </w:rPr>
      </w:pPr>
    </w:p>
    <w:tbl>
      <w:tblPr>
        <w:tblW w:w="7648" w:type="dxa"/>
        <w:jc w:val="center"/>
        <w:tblInd w:w="-428" w:type="dxa"/>
        <w:tblCellMar>
          <w:left w:w="70" w:type="dxa"/>
          <w:right w:w="70" w:type="dxa"/>
        </w:tblCellMar>
        <w:tblLook w:val="04A0"/>
      </w:tblPr>
      <w:tblGrid>
        <w:gridCol w:w="2946"/>
        <w:gridCol w:w="1794"/>
        <w:gridCol w:w="1074"/>
        <w:gridCol w:w="1834"/>
      </w:tblGrid>
      <w:tr w:rsidR="003F4B3B" w:rsidRPr="003F4B3B" w:rsidTr="003F4B3B">
        <w:trPr>
          <w:trHeight w:val="315"/>
          <w:tblHeader/>
          <w:jc w:val="center"/>
        </w:trPr>
        <w:tc>
          <w:tcPr>
            <w:tcW w:w="2946" w:type="dxa"/>
            <w:vMerge w:val="restart"/>
            <w:tcBorders>
              <w:top w:val="double" w:sz="6" w:space="0" w:color="auto"/>
              <w:left w:val="double" w:sz="6" w:space="0" w:color="auto"/>
              <w:right w:val="single" w:sz="4" w:space="0" w:color="auto"/>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lang w:val="es-MX"/>
              </w:rPr>
            </w:pPr>
            <w:r w:rsidRPr="003632A4">
              <w:rPr>
                <w:rFonts w:ascii="Helvetica" w:hAnsi="Helvetica" w:cs="Helvetica"/>
                <w:b/>
                <w:bCs/>
                <w:color w:val="F2F2F2"/>
                <w:sz w:val="20"/>
                <w:szCs w:val="20"/>
                <w:lang w:val="es-MX"/>
              </w:rPr>
              <w:t>RESULTADO DE ACTIVIDADES DE CONTROL</w:t>
            </w:r>
          </w:p>
        </w:tc>
        <w:tc>
          <w:tcPr>
            <w:tcW w:w="1794" w:type="dxa"/>
            <w:tcBorders>
              <w:top w:val="double" w:sz="6" w:space="0" w:color="auto"/>
              <w:left w:val="double" w:sz="6" w:space="0" w:color="auto"/>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INGRESOS MUNICIPALES</w:t>
            </w:r>
          </w:p>
        </w:tc>
        <w:tc>
          <w:tcPr>
            <w:tcW w:w="107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FISM</w:t>
            </w:r>
          </w:p>
        </w:tc>
        <w:tc>
          <w:tcPr>
            <w:tcW w:w="183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FORTAMUNDF</w:t>
            </w:r>
          </w:p>
        </w:tc>
      </w:tr>
      <w:tr w:rsidR="003F4B3B" w:rsidRPr="003F4B3B" w:rsidTr="003F4B3B">
        <w:trPr>
          <w:trHeight w:val="330"/>
          <w:jc w:val="center"/>
        </w:trPr>
        <w:tc>
          <w:tcPr>
            <w:tcW w:w="2946" w:type="dxa"/>
            <w:vMerge/>
            <w:tcBorders>
              <w:left w:val="double" w:sz="6" w:space="0" w:color="auto"/>
              <w:bottom w:val="double" w:sz="6" w:space="0" w:color="auto"/>
              <w:right w:val="nil"/>
            </w:tcBorders>
            <w:shd w:val="clear" w:color="auto" w:fill="auto"/>
            <w:vAlign w:val="center"/>
            <w:hideMark/>
          </w:tcPr>
          <w:p w:rsidR="003F4B3B" w:rsidRPr="003632A4" w:rsidRDefault="003F4B3B" w:rsidP="00CB164D">
            <w:pPr>
              <w:spacing w:after="0" w:line="240" w:lineRule="auto"/>
              <w:jc w:val="both"/>
              <w:rPr>
                <w:rFonts w:ascii="Helvetica" w:hAnsi="Helvetica" w:cs="Helvetica"/>
                <w:b/>
                <w:bCs/>
                <w:color w:val="000000"/>
                <w:sz w:val="20"/>
                <w:szCs w:val="20"/>
              </w:rPr>
            </w:pPr>
          </w:p>
        </w:tc>
        <w:tc>
          <w:tcPr>
            <w:tcW w:w="1794" w:type="dxa"/>
            <w:tcBorders>
              <w:top w:val="single" w:sz="4" w:space="0" w:color="auto"/>
              <w:left w:val="double" w:sz="6" w:space="0" w:color="auto"/>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07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83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r>
    </w:tbl>
    <w:p w:rsidR="003F4B3B" w:rsidRPr="003F4B3B" w:rsidRDefault="003F4B3B" w:rsidP="003F4B3B">
      <w:pPr>
        <w:spacing w:after="0" w:line="240" w:lineRule="auto"/>
        <w:jc w:val="both"/>
        <w:rPr>
          <w:rFonts w:ascii="Helvetica" w:hAnsi="Helvetica" w:cs="Helvetica"/>
          <w:sz w:val="20"/>
          <w:szCs w:val="20"/>
        </w:rPr>
      </w:pPr>
      <w:r w:rsidRPr="003F4B3B">
        <w:rPr>
          <w:rFonts w:ascii="Helvetica" w:hAnsi="Helvetica" w:cs="Helvetica"/>
          <w:sz w:val="20"/>
          <w:szCs w:val="20"/>
        </w:rPr>
        <w:t xml:space="preserve">*NOTA. El valor que se señale en el resultado de la evaluación, será en que se obtenga de la evaluación que se cita en el apartado de </w:t>
      </w:r>
      <w:r w:rsidRPr="003F4B3B">
        <w:rPr>
          <w:rFonts w:ascii="Helvetica" w:hAnsi="Helvetica" w:cs="Helvetica"/>
          <w:i/>
          <w:sz w:val="20"/>
          <w:szCs w:val="20"/>
        </w:rPr>
        <w:t>estudio y evaluación del control interno municipal</w:t>
      </w:r>
      <w:r w:rsidRPr="003F4B3B">
        <w:rPr>
          <w:rFonts w:ascii="Helvetica" w:hAnsi="Helvetica" w:cs="Helvetica"/>
          <w:sz w:val="20"/>
          <w:szCs w:val="20"/>
        </w:rPr>
        <w:t xml:space="preserve"> de esta Guía.</w:t>
      </w:r>
    </w:p>
    <w:p w:rsidR="003F4B3B" w:rsidRDefault="003F4B3B" w:rsidP="003F4B3B">
      <w:pPr>
        <w:spacing w:after="0" w:line="240" w:lineRule="auto"/>
        <w:jc w:val="both"/>
        <w:rPr>
          <w:rFonts w:ascii="Helvetica" w:hAnsi="Helvetica" w:cs="Helvetica"/>
          <w:sz w:val="20"/>
          <w:szCs w:val="20"/>
        </w:rPr>
      </w:pPr>
    </w:p>
    <w:p w:rsidR="003632A4" w:rsidRDefault="003632A4" w:rsidP="003F4B3B">
      <w:pPr>
        <w:spacing w:after="0" w:line="240" w:lineRule="auto"/>
        <w:jc w:val="both"/>
        <w:rPr>
          <w:rFonts w:ascii="Helvetica" w:hAnsi="Helvetica" w:cs="Helvetica"/>
          <w:sz w:val="20"/>
          <w:szCs w:val="20"/>
        </w:rPr>
      </w:pPr>
    </w:p>
    <w:p w:rsidR="003632A4" w:rsidRPr="003F4B3B" w:rsidRDefault="003632A4" w:rsidP="003F4B3B">
      <w:pPr>
        <w:spacing w:after="0" w:line="240" w:lineRule="auto"/>
        <w:jc w:val="both"/>
        <w:rPr>
          <w:rFonts w:ascii="Helvetica" w:hAnsi="Helvetica" w:cs="Helvetica"/>
          <w:sz w:val="20"/>
          <w:szCs w:val="20"/>
        </w:rPr>
      </w:pPr>
    </w:p>
    <w:p w:rsidR="003F4B3B" w:rsidRPr="003F4B3B" w:rsidRDefault="003F4B3B" w:rsidP="003F4B3B">
      <w:pPr>
        <w:pStyle w:val="Ttulo1"/>
        <w:spacing w:before="0" w:after="0" w:line="240" w:lineRule="auto"/>
        <w:ind w:left="709" w:hanging="709"/>
        <w:jc w:val="both"/>
        <w:rPr>
          <w:rFonts w:ascii="Helvetica" w:hAnsi="Helvetica" w:cs="Helvetica"/>
          <w:sz w:val="24"/>
          <w:szCs w:val="24"/>
        </w:rPr>
      </w:pPr>
      <w:r w:rsidRPr="003F4B3B">
        <w:rPr>
          <w:rFonts w:ascii="Helvetica" w:hAnsi="Helvetica" w:cs="Helvetica"/>
          <w:b w:val="0"/>
          <w:smallCaps/>
          <w:sz w:val="24"/>
          <w:szCs w:val="24"/>
        </w:rPr>
        <w:t>IV. 4.</w:t>
      </w:r>
      <w:r w:rsidRPr="003F4B3B">
        <w:rPr>
          <w:rFonts w:ascii="Helvetica" w:hAnsi="Helvetica" w:cs="Helvetica"/>
          <w:b w:val="0"/>
          <w:smallCaps/>
          <w:sz w:val="24"/>
          <w:szCs w:val="24"/>
        </w:rPr>
        <w:tab/>
        <w:t xml:space="preserve">Los sistemas de Información y Comunicación </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lastRenderedPageBreak/>
        <w:t xml:space="preserve">Una vez que se efectúo el estudio al control interno del Ayuntamiento de </w:t>
      </w:r>
      <w:r w:rsidRPr="003F4B3B">
        <w:rPr>
          <w:rFonts w:ascii="Helvetica" w:hAnsi="Helvetica" w:cs="Helvetica"/>
          <w:b/>
          <w:sz w:val="24"/>
          <w:szCs w:val="24"/>
        </w:rPr>
        <w:t>&lt;&lt;Municipio&gt;&gt;</w:t>
      </w:r>
      <w:r w:rsidRPr="003F4B3B">
        <w:rPr>
          <w:rFonts w:ascii="Helvetica" w:hAnsi="Helvetica" w:cs="Helvetica"/>
          <w:sz w:val="24"/>
          <w:szCs w:val="24"/>
        </w:rPr>
        <w:t>, Ver., y se evalúo el impacto que este tiene en los sistemas de información y comunicación, se obtuvo la siguiente la calificación:</w:t>
      </w:r>
    </w:p>
    <w:p w:rsidR="003F4B3B" w:rsidRPr="003F4B3B" w:rsidRDefault="003F4B3B" w:rsidP="003F4B3B">
      <w:pPr>
        <w:spacing w:after="0" w:line="240" w:lineRule="auto"/>
        <w:jc w:val="both"/>
        <w:rPr>
          <w:rFonts w:ascii="Helvetica" w:hAnsi="Helvetica" w:cs="Helvetica"/>
          <w:sz w:val="24"/>
          <w:szCs w:val="24"/>
        </w:rPr>
      </w:pPr>
    </w:p>
    <w:tbl>
      <w:tblPr>
        <w:tblW w:w="7599" w:type="dxa"/>
        <w:jc w:val="center"/>
        <w:tblInd w:w="-195" w:type="dxa"/>
        <w:tblCellMar>
          <w:left w:w="70" w:type="dxa"/>
          <w:right w:w="70" w:type="dxa"/>
        </w:tblCellMar>
        <w:tblLook w:val="04A0"/>
      </w:tblPr>
      <w:tblGrid>
        <w:gridCol w:w="2897"/>
        <w:gridCol w:w="1794"/>
        <w:gridCol w:w="1074"/>
        <w:gridCol w:w="1834"/>
      </w:tblGrid>
      <w:tr w:rsidR="003F4B3B" w:rsidRPr="003F4B3B" w:rsidTr="003F4B3B">
        <w:trPr>
          <w:trHeight w:val="315"/>
          <w:tblHeader/>
          <w:jc w:val="center"/>
        </w:trPr>
        <w:tc>
          <w:tcPr>
            <w:tcW w:w="2897" w:type="dxa"/>
            <w:vMerge w:val="restart"/>
            <w:tcBorders>
              <w:top w:val="double" w:sz="6" w:space="0" w:color="auto"/>
              <w:left w:val="double" w:sz="6" w:space="0" w:color="auto"/>
              <w:right w:val="single" w:sz="4" w:space="0" w:color="auto"/>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lang w:val="es-MX"/>
              </w:rPr>
            </w:pPr>
            <w:r w:rsidRPr="003632A4">
              <w:rPr>
                <w:rFonts w:ascii="Helvetica" w:hAnsi="Helvetica" w:cs="Helvetica"/>
                <w:b/>
                <w:bCs/>
                <w:color w:val="F2F2F2"/>
                <w:sz w:val="20"/>
                <w:szCs w:val="20"/>
                <w:lang w:val="es-MX"/>
              </w:rPr>
              <w:t>RESULTADO DE LA EVALUACIÓN DE LOS SISTEMAS DE INFORMACIÓN Y  COMUNICACIÓN</w:t>
            </w:r>
          </w:p>
        </w:tc>
        <w:tc>
          <w:tcPr>
            <w:tcW w:w="1794" w:type="dxa"/>
            <w:tcBorders>
              <w:top w:val="double" w:sz="6" w:space="0" w:color="auto"/>
              <w:left w:val="double" w:sz="6" w:space="0" w:color="auto"/>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INGRESOS MUNICIPALES</w:t>
            </w:r>
          </w:p>
        </w:tc>
        <w:tc>
          <w:tcPr>
            <w:tcW w:w="107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FISM</w:t>
            </w:r>
          </w:p>
        </w:tc>
        <w:tc>
          <w:tcPr>
            <w:tcW w:w="183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center"/>
              <w:rPr>
                <w:rFonts w:ascii="Helvetica" w:hAnsi="Helvetica" w:cs="Helvetica"/>
                <w:b/>
                <w:bCs/>
                <w:color w:val="F2F2F2"/>
                <w:sz w:val="20"/>
                <w:szCs w:val="20"/>
              </w:rPr>
            </w:pPr>
            <w:r w:rsidRPr="003632A4">
              <w:rPr>
                <w:rFonts w:ascii="Helvetica" w:hAnsi="Helvetica" w:cs="Helvetica"/>
                <w:b/>
                <w:bCs/>
                <w:color w:val="F2F2F2"/>
                <w:sz w:val="20"/>
                <w:szCs w:val="20"/>
                <w:lang w:val="es-MX"/>
              </w:rPr>
              <w:t>FORTAMUNDF</w:t>
            </w:r>
          </w:p>
        </w:tc>
      </w:tr>
      <w:tr w:rsidR="003F4B3B" w:rsidRPr="003F4B3B" w:rsidTr="003F4B3B">
        <w:trPr>
          <w:trHeight w:val="330"/>
          <w:jc w:val="center"/>
        </w:trPr>
        <w:tc>
          <w:tcPr>
            <w:tcW w:w="2897" w:type="dxa"/>
            <w:vMerge/>
            <w:tcBorders>
              <w:left w:val="double" w:sz="6" w:space="0" w:color="auto"/>
              <w:bottom w:val="double" w:sz="6" w:space="0" w:color="auto"/>
              <w:right w:val="nil"/>
            </w:tcBorders>
            <w:shd w:val="clear" w:color="auto" w:fill="auto"/>
            <w:vAlign w:val="center"/>
            <w:hideMark/>
          </w:tcPr>
          <w:p w:rsidR="003F4B3B" w:rsidRPr="003632A4" w:rsidRDefault="003F4B3B" w:rsidP="00CB164D">
            <w:pPr>
              <w:spacing w:after="0" w:line="240" w:lineRule="auto"/>
              <w:jc w:val="both"/>
              <w:rPr>
                <w:rFonts w:ascii="Helvetica" w:hAnsi="Helvetica" w:cs="Helvetica"/>
                <w:b/>
                <w:bCs/>
                <w:color w:val="000000"/>
                <w:sz w:val="20"/>
                <w:szCs w:val="20"/>
              </w:rPr>
            </w:pPr>
          </w:p>
        </w:tc>
        <w:tc>
          <w:tcPr>
            <w:tcW w:w="1794" w:type="dxa"/>
            <w:tcBorders>
              <w:top w:val="single" w:sz="4" w:space="0" w:color="auto"/>
              <w:left w:val="double" w:sz="6" w:space="0" w:color="auto"/>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07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83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r>
    </w:tbl>
    <w:p w:rsidR="003632A4" w:rsidRDefault="003632A4"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0"/>
          <w:szCs w:val="20"/>
        </w:rPr>
      </w:pPr>
      <w:r w:rsidRPr="003F4B3B">
        <w:rPr>
          <w:rFonts w:ascii="Helvetica" w:hAnsi="Helvetica" w:cs="Helvetica"/>
          <w:sz w:val="24"/>
          <w:szCs w:val="24"/>
        </w:rPr>
        <w:t>*</w:t>
      </w:r>
      <w:r w:rsidRPr="003F4B3B">
        <w:rPr>
          <w:rFonts w:ascii="Helvetica" w:hAnsi="Helvetica" w:cs="Helvetica"/>
          <w:sz w:val="20"/>
          <w:szCs w:val="20"/>
        </w:rPr>
        <w:t xml:space="preserve">NOTA. El valor que se señale en el resultado de la evaluación, será en que se obtenga de la evaluación que se cita en el apartado de </w:t>
      </w:r>
      <w:r w:rsidRPr="003F4B3B">
        <w:rPr>
          <w:rFonts w:ascii="Helvetica" w:hAnsi="Helvetica" w:cs="Helvetica"/>
          <w:i/>
          <w:sz w:val="20"/>
          <w:szCs w:val="20"/>
        </w:rPr>
        <w:t>estudio y evaluación del control interno municipal</w:t>
      </w:r>
      <w:r w:rsidRPr="003F4B3B">
        <w:rPr>
          <w:rFonts w:ascii="Helvetica" w:hAnsi="Helvetica" w:cs="Helvetica"/>
          <w:sz w:val="20"/>
          <w:szCs w:val="20"/>
        </w:rPr>
        <w:t xml:space="preserve"> de esta Guía.</w:t>
      </w:r>
    </w:p>
    <w:p w:rsidR="003F4B3B" w:rsidRDefault="003F4B3B" w:rsidP="003F4B3B">
      <w:pPr>
        <w:spacing w:after="0" w:line="240" w:lineRule="auto"/>
        <w:jc w:val="both"/>
        <w:rPr>
          <w:rFonts w:ascii="Helvetica" w:hAnsi="Helvetica" w:cs="Helvetica"/>
          <w:sz w:val="24"/>
          <w:szCs w:val="24"/>
        </w:rPr>
      </w:pPr>
    </w:p>
    <w:p w:rsidR="003632A4" w:rsidRPr="003F4B3B" w:rsidRDefault="003632A4"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pStyle w:val="Ttulo1"/>
        <w:spacing w:before="0" w:after="0" w:line="240" w:lineRule="auto"/>
        <w:ind w:left="709" w:hanging="709"/>
        <w:jc w:val="both"/>
        <w:rPr>
          <w:rFonts w:ascii="Helvetica" w:hAnsi="Helvetica" w:cs="Helvetica"/>
          <w:sz w:val="24"/>
          <w:szCs w:val="24"/>
        </w:rPr>
      </w:pPr>
      <w:r w:rsidRPr="003F4B3B">
        <w:rPr>
          <w:rFonts w:ascii="Helvetica" w:hAnsi="Helvetica" w:cs="Helvetica"/>
          <w:b w:val="0"/>
          <w:smallCaps/>
          <w:sz w:val="24"/>
          <w:szCs w:val="24"/>
        </w:rPr>
        <w:t>IV. 5.</w:t>
      </w:r>
      <w:r w:rsidRPr="003F4B3B">
        <w:rPr>
          <w:rFonts w:ascii="Helvetica" w:hAnsi="Helvetica" w:cs="Helvetica"/>
          <w:b w:val="0"/>
          <w:smallCaps/>
          <w:sz w:val="24"/>
          <w:szCs w:val="24"/>
        </w:rPr>
        <w:tab/>
        <w:t>Supervisión</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Una vez que se efectúo el estudio al control interno del Ayuntamiento de </w:t>
      </w:r>
      <w:r w:rsidRPr="003F4B3B">
        <w:rPr>
          <w:rFonts w:ascii="Helvetica" w:hAnsi="Helvetica" w:cs="Helvetica"/>
          <w:b/>
          <w:sz w:val="24"/>
          <w:szCs w:val="24"/>
        </w:rPr>
        <w:t>&lt;&lt;Municipio&gt;&gt;</w:t>
      </w:r>
      <w:r w:rsidRPr="003F4B3B">
        <w:rPr>
          <w:rFonts w:ascii="Helvetica" w:hAnsi="Helvetica" w:cs="Helvetica"/>
          <w:sz w:val="24"/>
          <w:szCs w:val="24"/>
        </w:rPr>
        <w:t>, Ver., y se evalúo el impacto que este tiene en los sistemas de supervisión, se obtuvo la siguiente la calificación:</w:t>
      </w:r>
    </w:p>
    <w:p w:rsidR="003F4B3B" w:rsidRPr="003F4B3B" w:rsidRDefault="003F4B3B" w:rsidP="003F4B3B">
      <w:pPr>
        <w:spacing w:after="0" w:line="240" w:lineRule="auto"/>
        <w:jc w:val="both"/>
        <w:rPr>
          <w:rFonts w:ascii="Helvetica" w:hAnsi="Helvetica" w:cs="Helvetica"/>
          <w:sz w:val="24"/>
          <w:szCs w:val="24"/>
        </w:rPr>
      </w:pPr>
    </w:p>
    <w:tbl>
      <w:tblPr>
        <w:tblW w:w="7512" w:type="dxa"/>
        <w:jc w:val="center"/>
        <w:tblInd w:w="-341" w:type="dxa"/>
        <w:tblCellMar>
          <w:left w:w="70" w:type="dxa"/>
          <w:right w:w="70" w:type="dxa"/>
        </w:tblCellMar>
        <w:tblLook w:val="04A0"/>
      </w:tblPr>
      <w:tblGrid>
        <w:gridCol w:w="2810"/>
        <w:gridCol w:w="1794"/>
        <w:gridCol w:w="1074"/>
        <w:gridCol w:w="1834"/>
      </w:tblGrid>
      <w:tr w:rsidR="003F4B3B" w:rsidRPr="003F4B3B" w:rsidTr="003F4B3B">
        <w:trPr>
          <w:trHeight w:val="315"/>
          <w:tblHeader/>
          <w:jc w:val="center"/>
        </w:trPr>
        <w:tc>
          <w:tcPr>
            <w:tcW w:w="2810" w:type="dxa"/>
            <w:vMerge w:val="restart"/>
            <w:tcBorders>
              <w:top w:val="double" w:sz="6" w:space="0" w:color="auto"/>
              <w:left w:val="double" w:sz="6" w:space="0" w:color="auto"/>
              <w:right w:val="single" w:sz="4" w:space="0" w:color="auto"/>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lang w:val="es-MX"/>
              </w:rPr>
            </w:pPr>
            <w:r w:rsidRPr="003632A4">
              <w:rPr>
                <w:rFonts w:ascii="Helvetica" w:hAnsi="Helvetica" w:cs="Helvetica"/>
                <w:b/>
                <w:bCs/>
                <w:color w:val="F2F2F2"/>
                <w:sz w:val="20"/>
                <w:szCs w:val="20"/>
                <w:lang w:val="es-MX"/>
              </w:rPr>
              <w:t>RESULTADO DE LA EVALUACIÓN DE LA SUPERVISIÓN</w:t>
            </w:r>
          </w:p>
        </w:tc>
        <w:tc>
          <w:tcPr>
            <w:tcW w:w="1794" w:type="dxa"/>
            <w:tcBorders>
              <w:top w:val="double" w:sz="6" w:space="0" w:color="auto"/>
              <w:left w:val="double" w:sz="6" w:space="0" w:color="auto"/>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rPr>
            </w:pPr>
            <w:r w:rsidRPr="003632A4">
              <w:rPr>
                <w:rFonts w:ascii="Helvetica" w:hAnsi="Helvetica" w:cs="Helvetica"/>
                <w:b/>
                <w:bCs/>
                <w:color w:val="F2F2F2"/>
                <w:sz w:val="20"/>
                <w:szCs w:val="20"/>
                <w:lang w:val="es-MX"/>
              </w:rPr>
              <w:t>INGRESOS MUNICIPALES</w:t>
            </w:r>
          </w:p>
        </w:tc>
        <w:tc>
          <w:tcPr>
            <w:tcW w:w="107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rPr>
            </w:pPr>
            <w:r w:rsidRPr="003632A4">
              <w:rPr>
                <w:rFonts w:ascii="Helvetica" w:hAnsi="Helvetica" w:cs="Helvetica"/>
                <w:b/>
                <w:bCs/>
                <w:color w:val="F2F2F2"/>
                <w:sz w:val="20"/>
                <w:szCs w:val="20"/>
                <w:lang w:val="es-MX"/>
              </w:rPr>
              <w:t>FISM</w:t>
            </w:r>
          </w:p>
        </w:tc>
        <w:tc>
          <w:tcPr>
            <w:tcW w:w="1834" w:type="dxa"/>
            <w:tcBorders>
              <w:top w:val="double" w:sz="6" w:space="0" w:color="auto"/>
              <w:left w:val="nil"/>
              <w:bottom w:val="single" w:sz="4" w:space="0" w:color="auto"/>
              <w:right w:val="double" w:sz="6" w:space="0" w:color="000000"/>
            </w:tcBorders>
            <w:shd w:val="clear" w:color="000000" w:fill="76923C"/>
            <w:vAlign w:val="center"/>
            <w:hideMark/>
          </w:tcPr>
          <w:p w:rsidR="003F4B3B" w:rsidRPr="003632A4" w:rsidRDefault="003F4B3B" w:rsidP="00CB164D">
            <w:pPr>
              <w:spacing w:after="0" w:line="240" w:lineRule="auto"/>
              <w:jc w:val="both"/>
              <w:rPr>
                <w:rFonts w:ascii="Helvetica" w:hAnsi="Helvetica" w:cs="Helvetica"/>
                <w:b/>
                <w:bCs/>
                <w:color w:val="F2F2F2"/>
                <w:sz w:val="20"/>
                <w:szCs w:val="20"/>
              </w:rPr>
            </w:pPr>
            <w:r w:rsidRPr="003632A4">
              <w:rPr>
                <w:rFonts w:ascii="Helvetica" w:hAnsi="Helvetica" w:cs="Helvetica"/>
                <w:b/>
                <w:bCs/>
                <w:color w:val="F2F2F2"/>
                <w:sz w:val="20"/>
                <w:szCs w:val="20"/>
                <w:lang w:val="es-MX"/>
              </w:rPr>
              <w:t>FORTAMUNDF</w:t>
            </w:r>
          </w:p>
        </w:tc>
      </w:tr>
      <w:tr w:rsidR="003F4B3B" w:rsidRPr="003F4B3B" w:rsidTr="003F4B3B">
        <w:trPr>
          <w:trHeight w:val="330"/>
          <w:jc w:val="center"/>
        </w:trPr>
        <w:tc>
          <w:tcPr>
            <w:tcW w:w="2810" w:type="dxa"/>
            <w:vMerge/>
            <w:tcBorders>
              <w:left w:val="double" w:sz="6" w:space="0" w:color="auto"/>
              <w:bottom w:val="double" w:sz="6" w:space="0" w:color="auto"/>
              <w:right w:val="nil"/>
            </w:tcBorders>
            <w:shd w:val="clear" w:color="auto" w:fill="auto"/>
            <w:vAlign w:val="center"/>
            <w:hideMark/>
          </w:tcPr>
          <w:p w:rsidR="003F4B3B" w:rsidRPr="003632A4" w:rsidRDefault="003F4B3B" w:rsidP="00CB164D">
            <w:pPr>
              <w:spacing w:after="0" w:line="240" w:lineRule="auto"/>
              <w:jc w:val="both"/>
              <w:rPr>
                <w:rFonts w:ascii="Helvetica" w:hAnsi="Helvetica" w:cs="Helvetica"/>
                <w:b/>
                <w:bCs/>
                <w:color w:val="000000"/>
                <w:sz w:val="20"/>
                <w:szCs w:val="20"/>
              </w:rPr>
            </w:pPr>
          </w:p>
        </w:tc>
        <w:tc>
          <w:tcPr>
            <w:tcW w:w="1794" w:type="dxa"/>
            <w:tcBorders>
              <w:top w:val="single" w:sz="4" w:space="0" w:color="auto"/>
              <w:left w:val="double" w:sz="6" w:space="0" w:color="auto"/>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07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c>
          <w:tcPr>
            <w:tcW w:w="1834" w:type="dxa"/>
            <w:tcBorders>
              <w:top w:val="single" w:sz="4" w:space="0" w:color="auto"/>
              <w:left w:val="nil"/>
              <w:bottom w:val="double" w:sz="6" w:space="0" w:color="auto"/>
              <w:right w:val="double" w:sz="6" w:space="0" w:color="000000"/>
            </w:tcBorders>
            <w:shd w:val="clear" w:color="auto" w:fill="auto"/>
            <w:vAlign w:val="center"/>
            <w:hideMark/>
          </w:tcPr>
          <w:p w:rsidR="003F4B3B" w:rsidRPr="003632A4" w:rsidRDefault="003F4B3B" w:rsidP="00CB164D">
            <w:pPr>
              <w:spacing w:after="0" w:line="240" w:lineRule="auto"/>
              <w:jc w:val="both"/>
              <w:rPr>
                <w:rFonts w:ascii="Helvetica" w:hAnsi="Helvetica" w:cs="Helvetica"/>
                <w:color w:val="000000"/>
                <w:sz w:val="20"/>
                <w:szCs w:val="20"/>
              </w:rPr>
            </w:pPr>
            <w:r w:rsidRPr="003632A4">
              <w:rPr>
                <w:rFonts w:ascii="Helvetica" w:hAnsi="Helvetica" w:cs="Helvetica"/>
                <w:color w:val="000000"/>
                <w:sz w:val="20"/>
                <w:szCs w:val="20"/>
              </w:rPr>
              <w:t xml:space="preserve">(TOTAL)                    </w:t>
            </w:r>
            <w:r w:rsidRPr="003632A4">
              <w:rPr>
                <w:rFonts w:ascii="Helvetica" w:hAnsi="Helvetica" w:cs="Helvetica"/>
                <w:b/>
                <w:color w:val="808080"/>
                <w:sz w:val="20"/>
                <w:szCs w:val="20"/>
              </w:rPr>
              <w:t>X XXX</w:t>
            </w:r>
          </w:p>
        </w:tc>
      </w:tr>
    </w:tbl>
    <w:p w:rsidR="003632A4" w:rsidRDefault="003632A4" w:rsidP="003F4B3B">
      <w:pPr>
        <w:spacing w:after="0" w:line="240" w:lineRule="auto"/>
        <w:jc w:val="both"/>
        <w:rPr>
          <w:rFonts w:ascii="Helvetica" w:hAnsi="Helvetica" w:cs="Helvetica"/>
          <w:sz w:val="20"/>
          <w:szCs w:val="20"/>
        </w:rPr>
      </w:pPr>
    </w:p>
    <w:p w:rsidR="003F4B3B" w:rsidRPr="003F4B3B" w:rsidRDefault="003F4B3B" w:rsidP="003F4B3B">
      <w:pPr>
        <w:spacing w:after="0" w:line="240" w:lineRule="auto"/>
        <w:jc w:val="both"/>
        <w:rPr>
          <w:rFonts w:ascii="Helvetica" w:hAnsi="Helvetica" w:cs="Helvetica"/>
          <w:sz w:val="20"/>
          <w:szCs w:val="20"/>
        </w:rPr>
      </w:pPr>
      <w:r w:rsidRPr="003F4B3B">
        <w:rPr>
          <w:rFonts w:ascii="Helvetica" w:hAnsi="Helvetica" w:cs="Helvetica"/>
          <w:sz w:val="20"/>
          <w:szCs w:val="20"/>
        </w:rPr>
        <w:t xml:space="preserve">*NOTA. El valor que se señale en el resultado de la evaluación, será en que se obtenga de la evaluación que se cita en el apartado de </w:t>
      </w:r>
      <w:r w:rsidRPr="003F4B3B">
        <w:rPr>
          <w:rFonts w:ascii="Helvetica" w:hAnsi="Helvetica" w:cs="Helvetica"/>
          <w:i/>
          <w:sz w:val="20"/>
          <w:szCs w:val="20"/>
        </w:rPr>
        <w:t>estudio y evaluación del control interno municipal</w:t>
      </w:r>
      <w:r w:rsidRPr="003F4B3B">
        <w:rPr>
          <w:rFonts w:ascii="Helvetica" w:hAnsi="Helvetica" w:cs="Helvetica"/>
          <w:sz w:val="20"/>
          <w:szCs w:val="20"/>
        </w:rPr>
        <w:t xml:space="preserve"> de esta Guía </w:t>
      </w:r>
    </w:p>
    <w:p w:rsidR="003F4B3B" w:rsidRPr="003F4B3B" w:rsidRDefault="003F4B3B" w:rsidP="003F4B3B">
      <w:pPr>
        <w:pStyle w:val="Ttulo1"/>
        <w:spacing w:before="0" w:after="0" w:line="240" w:lineRule="auto"/>
        <w:ind w:left="709" w:hanging="709"/>
        <w:jc w:val="both"/>
        <w:rPr>
          <w:rFonts w:ascii="Helvetica" w:hAnsi="Helvetica" w:cs="Helvetica"/>
          <w:b w:val="0"/>
          <w:smallCaps/>
          <w:sz w:val="24"/>
          <w:szCs w:val="24"/>
        </w:rPr>
      </w:pPr>
    </w:p>
    <w:p w:rsidR="003F4B3B" w:rsidRDefault="003F4B3B" w:rsidP="003F4B3B">
      <w:pPr>
        <w:pStyle w:val="Ttulo1"/>
        <w:spacing w:before="0" w:after="0" w:line="240" w:lineRule="auto"/>
        <w:ind w:left="709" w:hanging="709"/>
        <w:jc w:val="both"/>
        <w:rPr>
          <w:rFonts w:ascii="Helvetica" w:hAnsi="Helvetica" w:cs="Helvetica"/>
          <w:b w:val="0"/>
          <w:smallCaps/>
          <w:sz w:val="24"/>
          <w:szCs w:val="24"/>
        </w:rPr>
      </w:pPr>
    </w:p>
    <w:p w:rsidR="003632A4" w:rsidRPr="003632A4" w:rsidRDefault="003632A4" w:rsidP="003632A4"/>
    <w:p w:rsidR="003F4B3B" w:rsidRPr="003F4B3B" w:rsidRDefault="003F4B3B" w:rsidP="003F4B3B">
      <w:pPr>
        <w:pStyle w:val="Ttulo1"/>
        <w:spacing w:before="0" w:after="0" w:line="240" w:lineRule="auto"/>
        <w:ind w:left="709" w:hanging="709"/>
        <w:jc w:val="both"/>
        <w:rPr>
          <w:rFonts w:ascii="Helvetica" w:hAnsi="Helvetica" w:cs="Helvetica"/>
          <w:sz w:val="24"/>
          <w:szCs w:val="24"/>
        </w:rPr>
      </w:pPr>
      <w:r w:rsidRPr="003F4B3B">
        <w:rPr>
          <w:rFonts w:ascii="Helvetica" w:hAnsi="Helvetica" w:cs="Helvetica"/>
          <w:b w:val="0"/>
          <w:smallCaps/>
          <w:sz w:val="24"/>
          <w:szCs w:val="24"/>
        </w:rPr>
        <w:t>IV. 6.</w:t>
      </w:r>
      <w:r w:rsidRPr="003F4B3B">
        <w:rPr>
          <w:rFonts w:ascii="Helvetica" w:hAnsi="Helvetica" w:cs="Helvetica"/>
          <w:b w:val="0"/>
          <w:smallCaps/>
          <w:sz w:val="24"/>
          <w:szCs w:val="24"/>
        </w:rPr>
        <w:tab/>
        <w:t>Conclusión</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De acuerdo al estudio y evaluación del control interno existente, en mi opinión, el control interno del Ayuntamiento es:</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color w:val="808080"/>
          <w:sz w:val="20"/>
          <w:szCs w:val="20"/>
        </w:rPr>
      </w:pPr>
      <w:r w:rsidRPr="003F4B3B">
        <w:rPr>
          <w:rFonts w:ascii="Helvetica" w:hAnsi="Helvetica" w:cs="Helvetica"/>
          <w:color w:val="808080"/>
          <w:sz w:val="20"/>
          <w:szCs w:val="20"/>
        </w:rPr>
        <w:t>Nota: Seleccionar si el control interno es alto, medio o bajo.</w:t>
      </w:r>
    </w:p>
    <w:p w:rsidR="003F4B3B" w:rsidRPr="003F4B3B" w:rsidRDefault="003F4B3B" w:rsidP="003F4B3B">
      <w:pPr>
        <w:spacing w:after="0" w:line="240" w:lineRule="auto"/>
        <w:jc w:val="both"/>
        <w:rPr>
          <w:rFonts w:ascii="Helvetica" w:hAnsi="Helvetica" w:cs="Helvetica"/>
          <w:color w:val="808080"/>
          <w:sz w:val="24"/>
          <w:szCs w:val="24"/>
        </w:rPr>
      </w:pPr>
    </w:p>
    <w:p w:rsidR="003F4B3B" w:rsidRPr="003F4B3B" w:rsidRDefault="003F4B3B" w:rsidP="003F4B3B">
      <w:pPr>
        <w:spacing w:after="0" w:line="240" w:lineRule="auto"/>
        <w:jc w:val="both"/>
        <w:rPr>
          <w:rFonts w:ascii="Helvetica" w:hAnsi="Helvetica" w:cs="Helvetica"/>
          <w:i/>
          <w:sz w:val="24"/>
          <w:szCs w:val="24"/>
        </w:rPr>
      </w:pPr>
      <w:r w:rsidRPr="003F4B3B">
        <w:rPr>
          <w:rFonts w:ascii="Helvetica" w:hAnsi="Helvetica" w:cs="Helvetica"/>
          <w:b/>
          <w:sz w:val="24"/>
          <w:szCs w:val="24"/>
        </w:rPr>
        <w:t>Alto,</w:t>
      </w:r>
      <w:r w:rsidRPr="003F4B3B">
        <w:rPr>
          <w:rFonts w:ascii="Helvetica" w:hAnsi="Helvetica" w:cs="Helvetica"/>
          <w:sz w:val="24"/>
          <w:szCs w:val="24"/>
        </w:rPr>
        <w:t xml:space="preserve"> debido a que existe un sistema de control y evaluación interno municipal en plena operación, además no existen riesgos en la operación y manejo del fondo de Ingresos Municipales y de los fondos del Ramo 33, que afecten el logro de sus objetivos.</w:t>
      </w:r>
      <w:r w:rsidRPr="003F4B3B">
        <w:rPr>
          <w:rFonts w:ascii="Helvetica" w:hAnsi="Helvetica" w:cs="Helvetica"/>
          <w:i/>
          <w:sz w:val="24"/>
          <w:szCs w:val="24"/>
        </w:rPr>
        <w:t xml:space="preserve"> </w:t>
      </w:r>
      <w:r w:rsidRPr="003F4B3B">
        <w:rPr>
          <w:rFonts w:ascii="Helvetica" w:hAnsi="Helvetica" w:cs="Helvetica"/>
          <w:sz w:val="24"/>
          <w:szCs w:val="24"/>
        </w:rPr>
        <w:t>Así mismo</w:t>
      </w:r>
      <w:r w:rsidRPr="003F4B3B">
        <w:rPr>
          <w:rFonts w:ascii="Helvetica" w:hAnsi="Helvetica" w:cs="Helvetica"/>
          <w:i/>
          <w:sz w:val="24"/>
          <w:szCs w:val="24"/>
        </w:rPr>
        <w:t xml:space="preserve"> </w:t>
      </w:r>
      <w:r w:rsidRPr="003F4B3B">
        <w:rPr>
          <w:rFonts w:ascii="Helvetica" w:hAnsi="Helvetica" w:cs="Helvetica"/>
          <w:sz w:val="24"/>
          <w:szCs w:val="24"/>
        </w:rPr>
        <w:t>se tienen implementados los mecanismos y actividades de control, para que en caso de surgir riesgos en la operación sean atendidos y mitigados por lo que, la suficiencia, alcance, eficacia y eficiencia de éstos es alta.</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lastRenderedPageBreak/>
        <w:t>En consecuencia, el sistema de registro y control de la información financiera, programática, presupuestal, contable y operativa generada en la gestión de los fondos cumple con los Postulados Básicos de Contabilidad Gubernamental y es presentada con calidad y suficiencia;</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Finalmente, la comunicación e interacción entre las distintas áreas que integran nuestro Municipio y que intervienen en el manejo y operación del fondo, es eficaz y eficiente.</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b/>
          <w:sz w:val="24"/>
          <w:szCs w:val="24"/>
        </w:rPr>
        <w:t xml:space="preserve">Medio, </w:t>
      </w:r>
      <w:r w:rsidRPr="003F4B3B">
        <w:rPr>
          <w:rFonts w:ascii="Helvetica" w:hAnsi="Helvetica" w:cs="Helvetica"/>
          <w:sz w:val="24"/>
          <w:szCs w:val="24"/>
        </w:rPr>
        <w:t>debido a que se los sistemas de control interno existentes, muestras deficiencias para garantiza la protección de los activos, la confiabilidad de la información financiera, el cumplimiento de las normas y lineamientos, así como la consecución de las metas y objetivos plasmados en el Plan de Desarrollo y Programas anuales de trabajo.</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De modo que, existen los riesgos que abajo se detallan, en la operación y manejo del fondo de Ingresos Municipales y de los fondos del Ramo 33, que pueden afectar el logro de los objetivos del Ayuntamiento.</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numPr>
          <w:ilvl w:val="0"/>
          <w:numId w:val="1"/>
        </w:numPr>
        <w:spacing w:after="0" w:line="240" w:lineRule="auto"/>
        <w:ind w:left="1440"/>
        <w:jc w:val="both"/>
        <w:rPr>
          <w:rFonts w:ascii="Helvetica" w:hAnsi="Helvetica" w:cs="Helvetica"/>
          <w:color w:val="808080"/>
          <w:sz w:val="24"/>
          <w:szCs w:val="24"/>
        </w:rPr>
      </w:pPr>
      <w:r w:rsidRPr="003F4B3B">
        <w:rPr>
          <w:rFonts w:ascii="Helvetica" w:hAnsi="Helvetica" w:cs="Helvetica"/>
          <w:color w:val="808080"/>
          <w:sz w:val="24"/>
          <w:szCs w:val="24"/>
        </w:rPr>
        <w:t>(Detalle de los riesgos)</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Como medidas correctivas, se han implementado los mecanismos y actividades de control con que son atendidos y mitigados los riesgos antes citados. Por ello, y hasta en tanto no sean disminuidos los riesgos y evaluadas las medidas correctivas, se concluye que la suficiencia, alcance, eficacia y eficiencia de éstos es media. </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color w:val="808080"/>
          <w:sz w:val="24"/>
          <w:szCs w:val="24"/>
        </w:rPr>
      </w:pPr>
      <w:r w:rsidRPr="003F4B3B">
        <w:rPr>
          <w:rFonts w:ascii="Helvetica" w:hAnsi="Helvetica" w:cs="Helvetica"/>
          <w:sz w:val="24"/>
          <w:szCs w:val="24"/>
        </w:rPr>
        <w:t xml:space="preserve">Finalmente, la comunicación e interacción entre las distintas áreas que integran el Municipio </w:t>
      </w:r>
      <w:r w:rsidRPr="003F4B3B">
        <w:rPr>
          <w:rFonts w:ascii="Helvetica" w:hAnsi="Helvetica" w:cs="Helvetica"/>
          <w:color w:val="808080" w:themeColor="background1" w:themeShade="80"/>
          <w:sz w:val="24"/>
          <w:szCs w:val="24"/>
        </w:rPr>
        <w:t xml:space="preserve">&lt;&lt;Nombre del Municipio&gt;&gt; </w:t>
      </w:r>
      <w:r w:rsidRPr="003F4B3B">
        <w:rPr>
          <w:rFonts w:ascii="Helvetica" w:hAnsi="Helvetica" w:cs="Helvetica"/>
          <w:sz w:val="24"/>
          <w:szCs w:val="24"/>
        </w:rPr>
        <w:t>y que intervienen en el manejo y operación de los fondos, no es eficaz y eficiente, debido a que existen diferencias</w:t>
      </w:r>
      <w:r w:rsidRPr="003F4B3B">
        <w:rPr>
          <w:rFonts w:ascii="Helvetica" w:hAnsi="Helvetica" w:cs="Helvetica"/>
          <w:color w:val="808080"/>
          <w:sz w:val="24"/>
          <w:szCs w:val="24"/>
        </w:rPr>
        <w:t xml:space="preserve"> entre los diferentes reportes que emite el Municipio y/o los Estados Financieros Mensuales y/o la Cuenta Pública carecen de la firma del Tesorero Municipal y/o de algún integrante de la Comisión de Hacienda Municipal.</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b/>
          <w:color w:val="808080" w:themeColor="background1" w:themeShade="80"/>
          <w:sz w:val="24"/>
          <w:szCs w:val="24"/>
        </w:rPr>
      </w:pPr>
      <w:r w:rsidRPr="003F4B3B">
        <w:rPr>
          <w:rFonts w:ascii="Helvetica" w:hAnsi="Helvetica" w:cs="Helvetica"/>
          <w:b/>
          <w:sz w:val="24"/>
          <w:szCs w:val="24"/>
        </w:rPr>
        <w:t>Bajo,</w:t>
      </w:r>
      <w:r w:rsidRPr="003F4B3B">
        <w:rPr>
          <w:rFonts w:ascii="Helvetica" w:hAnsi="Helvetica" w:cs="Helvetica"/>
          <w:sz w:val="24"/>
          <w:szCs w:val="24"/>
        </w:rPr>
        <w:t xml:space="preserve"> ya que no existe un sistema de control interno que garantice la protección de los activos, la confiabilidad de la información financiera, el cumplimiento de las normas y lineamientos, así como la consecución de las metas y objetivos plasmados en el Plan de Desarrollo y Programas anuales de trabajo.</w:t>
      </w:r>
      <w:r w:rsidRPr="003F4B3B">
        <w:rPr>
          <w:rFonts w:ascii="Helvetica" w:hAnsi="Helvetica" w:cs="Helvetica"/>
          <w:b/>
          <w:color w:val="808080" w:themeColor="background1" w:themeShade="80"/>
          <w:sz w:val="24"/>
          <w:szCs w:val="24"/>
        </w:rPr>
        <w:t xml:space="preserve"> </w:t>
      </w:r>
    </w:p>
    <w:p w:rsidR="003F4B3B" w:rsidRPr="003F4B3B" w:rsidRDefault="003F4B3B" w:rsidP="003F4B3B">
      <w:pPr>
        <w:spacing w:after="0" w:line="240" w:lineRule="auto"/>
        <w:jc w:val="both"/>
        <w:rPr>
          <w:rFonts w:ascii="Helvetica" w:hAnsi="Helvetica" w:cs="Helvetica"/>
          <w:color w:val="808080" w:themeColor="background1" w:themeShade="80"/>
          <w:sz w:val="24"/>
          <w:szCs w:val="24"/>
        </w:rPr>
      </w:pPr>
      <w:r w:rsidRPr="003F4B3B">
        <w:rPr>
          <w:rFonts w:ascii="Helvetica" w:hAnsi="Helvetica" w:cs="Helvetica"/>
          <w:b/>
          <w:color w:val="808080" w:themeColor="background1" w:themeShade="80"/>
          <w:sz w:val="24"/>
          <w:szCs w:val="24"/>
        </w:rPr>
        <w:t>&lt;&lt;Bajo,</w:t>
      </w:r>
      <w:r w:rsidRPr="003F4B3B">
        <w:rPr>
          <w:rFonts w:ascii="Helvetica" w:hAnsi="Helvetica" w:cs="Helvetica"/>
          <w:color w:val="808080" w:themeColor="background1" w:themeShade="80"/>
          <w:sz w:val="24"/>
          <w:szCs w:val="24"/>
        </w:rPr>
        <w:t xml:space="preserve"> ya que existe un sistema de control interno deficiente, que al no ser implementados en su totalidad, no pueden ser evaluadas</w:t>
      </w:r>
      <w:proofErr w:type="gramStart"/>
      <w:r w:rsidRPr="003F4B3B">
        <w:rPr>
          <w:rFonts w:ascii="Helvetica" w:hAnsi="Helvetica" w:cs="Helvetica"/>
          <w:color w:val="808080" w:themeColor="background1" w:themeShade="80"/>
          <w:sz w:val="24"/>
          <w:szCs w:val="24"/>
        </w:rPr>
        <w:t>.&gt;</w:t>
      </w:r>
      <w:proofErr w:type="gramEnd"/>
      <w:r w:rsidRPr="003F4B3B">
        <w:rPr>
          <w:rFonts w:ascii="Helvetica" w:hAnsi="Helvetica" w:cs="Helvetica"/>
          <w:color w:val="808080" w:themeColor="background1" w:themeShade="80"/>
          <w:sz w:val="24"/>
          <w:szCs w:val="24"/>
        </w:rPr>
        <w:t>&gt;</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Por ello se determina que existen los riesgos que abajo se detallan, en la operación y manejo del fondo de Ingresos Municipales y de los fondos del Ramo 33, que afectan el logro de sus objetivos, además, no se tienen implementados los mecanismos y actividades </w:t>
      </w:r>
      <w:r w:rsidRPr="003F4B3B">
        <w:rPr>
          <w:rFonts w:ascii="Helvetica" w:hAnsi="Helvetica" w:cs="Helvetica"/>
          <w:sz w:val="24"/>
          <w:szCs w:val="24"/>
        </w:rPr>
        <w:lastRenderedPageBreak/>
        <w:t xml:space="preserve">de control para que sean atendidos y mitigados dichos riesgos, por lo que la suficiencia, alcance, eficacia y eficiencia para atender los citados riesgos es baja. </w:t>
      </w:r>
    </w:p>
    <w:p w:rsidR="003F4B3B" w:rsidRPr="003F4B3B" w:rsidRDefault="003F4B3B" w:rsidP="003F4B3B">
      <w:pPr>
        <w:spacing w:after="0" w:line="240" w:lineRule="auto"/>
        <w:jc w:val="both"/>
        <w:rPr>
          <w:rFonts w:ascii="Helvetica" w:hAnsi="Helvetica" w:cs="Helvetica"/>
          <w:color w:val="808080"/>
          <w:sz w:val="24"/>
          <w:szCs w:val="24"/>
        </w:rPr>
      </w:pPr>
    </w:p>
    <w:p w:rsidR="003F4B3B" w:rsidRPr="003F4B3B" w:rsidRDefault="003F4B3B" w:rsidP="003F4B3B">
      <w:pPr>
        <w:numPr>
          <w:ilvl w:val="0"/>
          <w:numId w:val="1"/>
        </w:numPr>
        <w:spacing w:after="0" w:line="240" w:lineRule="auto"/>
        <w:ind w:left="1440"/>
        <w:jc w:val="both"/>
        <w:rPr>
          <w:rFonts w:ascii="Helvetica" w:hAnsi="Helvetica" w:cs="Helvetica"/>
          <w:color w:val="808080"/>
          <w:sz w:val="24"/>
          <w:szCs w:val="24"/>
        </w:rPr>
      </w:pPr>
      <w:r w:rsidRPr="003F4B3B">
        <w:rPr>
          <w:rFonts w:ascii="Helvetica" w:hAnsi="Helvetica" w:cs="Helvetica"/>
          <w:color w:val="808080"/>
          <w:sz w:val="24"/>
          <w:szCs w:val="24"/>
        </w:rPr>
        <w:t>(Detalle de los riesgos)</w:t>
      </w:r>
    </w:p>
    <w:p w:rsidR="003F4B3B" w:rsidRPr="003F4B3B" w:rsidRDefault="003F4B3B" w:rsidP="003F4B3B">
      <w:pPr>
        <w:spacing w:after="0" w:line="240" w:lineRule="auto"/>
        <w:jc w:val="both"/>
        <w:rPr>
          <w:rFonts w:ascii="Helvetica" w:hAnsi="Helvetica" w:cs="Helvetica"/>
          <w:color w:val="808080"/>
          <w:sz w:val="24"/>
          <w:szCs w:val="24"/>
        </w:rPr>
      </w:pPr>
    </w:p>
    <w:p w:rsidR="003F4B3B" w:rsidRPr="003F4B3B" w:rsidRDefault="003F4B3B" w:rsidP="003F4B3B">
      <w:pPr>
        <w:spacing w:after="0" w:line="240" w:lineRule="auto"/>
        <w:jc w:val="both"/>
        <w:rPr>
          <w:rFonts w:ascii="Helvetica" w:hAnsi="Helvetica" w:cs="Helvetica"/>
          <w:color w:val="808080"/>
          <w:sz w:val="24"/>
          <w:szCs w:val="24"/>
        </w:rPr>
      </w:pPr>
      <w:r w:rsidRPr="003F4B3B">
        <w:rPr>
          <w:rFonts w:ascii="Helvetica" w:hAnsi="Helvetica" w:cs="Helvetica"/>
          <w:sz w:val="24"/>
          <w:szCs w:val="24"/>
        </w:rPr>
        <w:t>Sin embargo, el sistema de registro y control de la información financiera, programática, presupuestal, contable y operativa generada en la gestión de los fondos cumple con los Postulados Básicos de Contabilidad Gubernamental y es presentada con calidad, suficiencia y oportunidad.</w:t>
      </w:r>
      <w:r w:rsidRPr="003F4B3B">
        <w:rPr>
          <w:rFonts w:ascii="Helvetica" w:hAnsi="Helvetica" w:cs="Helvetica"/>
          <w:color w:val="808080"/>
          <w:sz w:val="24"/>
          <w:szCs w:val="24"/>
        </w:rPr>
        <w:t xml:space="preserve"> (Cuenta Pública presentada de conformidad con la Ley de Fiscalización Superior del Estado de Veracruz, Estados Financieros con saldos correctos, y presentados los Estados Financieros en las fechas establecidas en la normatividad aplicable).</w:t>
      </w:r>
    </w:p>
    <w:p w:rsidR="003F4B3B" w:rsidRPr="003F4B3B" w:rsidRDefault="003F4B3B" w:rsidP="003F4B3B">
      <w:pPr>
        <w:spacing w:after="0" w:line="240" w:lineRule="auto"/>
        <w:jc w:val="both"/>
        <w:rPr>
          <w:rFonts w:ascii="Helvetica" w:hAnsi="Helvetica" w:cs="Helvetica"/>
          <w:color w:val="808080"/>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Finalmente, la comunicación e interacción entre las distintas áreas que integran nuestro Municipio y que intervienen en el manejo y operación del fondo, es eficaz y eficiente.</w:t>
      </w:r>
    </w:p>
    <w:p w:rsidR="003F4B3B" w:rsidRDefault="003F4B3B" w:rsidP="003F4B3B">
      <w:pPr>
        <w:pStyle w:val="Ttulo2"/>
        <w:spacing w:before="0" w:after="0" w:line="240" w:lineRule="auto"/>
        <w:rPr>
          <w:rFonts w:ascii="Helvetica" w:hAnsi="Helvetica" w:cs="Helvetica"/>
          <w:smallCaps/>
          <w:sz w:val="24"/>
          <w:szCs w:val="24"/>
        </w:rPr>
      </w:pPr>
    </w:p>
    <w:p w:rsidR="003632A4" w:rsidRPr="003632A4" w:rsidRDefault="003632A4" w:rsidP="003632A4"/>
    <w:p w:rsidR="003F4B3B" w:rsidRPr="003F4B3B" w:rsidRDefault="003F4B3B" w:rsidP="003F4B3B">
      <w:pPr>
        <w:pStyle w:val="Ttulo2"/>
        <w:spacing w:before="0" w:after="0" w:line="240" w:lineRule="auto"/>
        <w:rPr>
          <w:rFonts w:ascii="Helvetica" w:hAnsi="Helvetica" w:cs="Helvetica"/>
          <w:smallCaps/>
          <w:sz w:val="24"/>
          <w:szCs w:val="24"/>
        </w:rPr>
      </w:pPr>
      <w:r w:rsidRPr="003F4B3B">
        <w:rPr>
          <w:rFonts w:ascii="Helvetica" w:hAnsi="Helvetica" w:cs="Helvetica"/>
          <w:smallCaps/>
          <w:sz w:val="24"/>
          <w:szCs w:val="24"/>
        </w:rPr>
        <w:t>V. RESULTADO DE LAS AUDITORÍAS PRACTICADAS DURANTE EL EJERCICIO</w:t>
      </w: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p>
    <w:p w:rsidR="003F4B3B" w:rsidRPr="003F4B3B" w:rsidRDefault="003F4B3B" w:rsidP="003F4B3B">
      <w:pPr>
        <w:autoSpaceDE w:val="0"/>
        <w:autoSpaceDN w:val="0"/>
        <w:adjustRightInd w:val="0"/>
        <w:spacing w:after="0" w:line="240" w:lineRule="auto"/>
        <w:jc w:val="both"/>
        <w:rPr>
          <w:rFonts w:ascii="Helvetica" w:hAnsi="Helvetica" w:cs="Helvetica"/>
          <w:color w:val="808080"/>
          <w:sz w:val="24"/>
          <w:szCs w:val="24"/>
        </w:rPr>
      </w:pPr>
      <w:r w:rsidRPr="003F4B3B">
        <w:rPr>
          <w:rFonts w:ascii="Helvetica" w:hAnsi="Helvetica" w:cs="Helvetica"/>
          <w:sz w:val="24"/>
          <w:szCs w:val="24"/>
        </w:rPr>
        <w:t xml:space="preserve">El Órgano de Control Interno realizó </w:t>
      </w:r>
      <w:r w:rsidRPr="003F4B3B">
        <w:rPr>
          <w:rFonts w:ascii="Helvetica" w:hAnsi="Helvetica" w:cs="Helvetica"/>
          <w:color w:val="808080"/>
          <w:sz w:val="24"/>
          <w:szCs w:val="24"/>
        </w:rPr>
        <w:t>una</w:t>
      </w:r>
      <w:r w:rsidRPr="003F4B3B">
        <w:rPr>
          <w:rFonts w:ascii="Helvetica" w:hAnsi="Helvetica" w:cs="Helvetica"/>
          <w:sz w:val="24"/>
          <w:szCs w:val="24"/>
        </w:rPr>
        <w:t xml:space="preserve"> auditoría </w:t>
      </w:r>
      <w:r w:rsidRPr="003F4B3B">
        <w:rPr>
          <w:rFonts w:ascii="Helvetica" w:hAnsi="Helvetica" w:cs="Helvetica"/>
          <w:color w:val="808080"/>
          <w:sz w:val="24"/>
          <w:szCs w:val="24"/>
        </w:rPr>
        <w:t>&lt;&lt;financiera/operacional/de resultados de programas/legalidad&gt;&gt;</w:t>
      </w:r>
      <w:r w:rsidRPr="003F4B3B">
        <w:rPr>
          <w:rFonts w:ascii="Helvetica" w:hAnsi="Helvetica" w:cs="Helvetica"/>
          <w:sz w:val="24"/>
          <w:szCs w:val="24"/>
        </w:rPr>
        <w:t xml:space="preserve"> al gasto público municipal de acuerdo a las Normas Internaciones de Auditoría, las</w:t>
      </w:r>
      <w:r w:rsidRPr="003F4B3B">
        <w:rPr>
          <w:rFonts w:ascii="Helvetica" w:hAnsi="Helvetica" w:cs="Helvetica"/>
          <w:color w:val="FFFFFF"/>
          <w:sz w:val="24"/>
          <w:szCs w:val="24"/>
        </w:rPr>
        <w:t xml:space="preserve"> </w:t>
      </w:r>
      <w:r w:rsidRPr="003F4B3B">
        <w:rPr>
          <w:rFonts w:ascii="Helvetica" w:hAnsi="Helvetica" w:cs="Helvetica"/>
          <w:sz w:val="24"/>
          <w:szCs w:val="24"/>
        </w:rPr>
        <w:t xml:space="preserve">que establecen que la revisión sea planeada, realizada y supervisada de tal manera que permita obtener una seguridad razonable de que la información se verificó con base en pruebas selectivas, la evidencia que respalda las operaciones realizadas por el Ayuntamiento de </w:t>
      </w:r>
      <w:r w:rsidRPr="003F4B3B">
        <w:rPr>
          <w:rFonts w:ascii="Helvetica" w:hAnsi="Helvetica" w:cs="Helvetica"/>
          <w:b/>
          <w:sz w:val="24"/>
          <w:szCs w:val="24"/>
        </w:rPr>
        <w:t>&lt;&lt;Municipio&gt;&gt;</w:t>
      </w:r>
      <w:r w:rsidRPr="003F4B3B">
        <w:rPr>
          <w:rFonts w:ascii="Helvetica" w:hAnsi="Helvetica" w:cs="Helvetica"/>
          <w:sz w:val="24"/>
          <w:szCs w:val="24"/>
        </w:rPr>
        <w:t>, Ver., las cifras y revelaciones de los estados financieros mensuales y que fueron integrados de acuerdo a las bases legales y contables utilizadas; así como a las leyes y normativa vigentes para el ejercicio 20</w:t>
      </w:r>
      <w:r w:rsidRPr="003F4B3B">
        <w:rPr>
          <w:rFonts w:ascii="Helvetica" w:hAnsi="Helvetica" w:cs="Helvetica"/>
          <w:color w:val="808080"/>
          <w:sz w:val="24"/>
          <w:szCs w:val="24"/>
        </w:rPr>
        <w:t>XX</w:t>
      </w:r>
      <w:r w:rsidRPr="003F4B3B">
        <w:rPr>
          <w:rFonts w:ascii="Helvetica" w:hAnsi="Helvetica" w:cs="Helvetica"/>
          <w:sz w:val="24"/>
          <w:szCs w:val="24"/>
        </w:rPr>
        <w:t xml:space="preserve">, misma que fue realizada por el </w:t>
      </w:r>
      <w:r w:rsidRPr="003F4B3B">
        <w:rPr>
          <w:rFonts w:ascii="Helvetica" w:hAnsi="Helvetica" w:cs="Helvetica"/>
          <w:color w:val="808080"/>
          <w:sz w:val="24"/>
          <w:szCs w:val="24"/>
        </w:rPr>
        <w:t>&lt;&lt;personal de la Contraloría Municipal y/o por auditores externos&gt;&gt;.</w:t>
      </w:r>
    </w:p>
    <w:p w:rsidR="003F4B3B" w:rsidRPr="003F4B3B" w:rsidRDefault="003F4B3B" w:rsidP="003F4B3B">
      <w:pPr>
        <w:autoSpaceDE w:val="0"/>
        <w:autoSpaceDN w:val="0"/>
        <w:adjustRightInd w:val="0"/>
        <w:spacing w:after="0" w:line="240" w:lineRule="auto"/>
        <w:jc w:val="both"/>
        <w:rPr>
          <w:rFonts w:ascii="Helvetica" w:hAnsi="Helvetica" w:cs="Helvetica"/>
          <w:color w:val="808080"/>
          <w:sz w:val="24"/>
          <w:szCs w:val="24"/>
        </w:rPr>
      </w:pP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r w:rsidRPr="003F4B3B">
        <w:rPr>
          <w:rFonts w:ascii="Helvetica" w:hAnsi="Helvetica" w:cs="Helvetica"/>
          <w:color w:val="808080"/>
          <w:sz w:val="24"/>
          <w:szCs w:val="24"/>
        </w:rPr>
        <w:t>Los hechos, conclusiones, recomendaciones y, en general, los informes y resultados de las auditorías practicadas</w:t>
      </w:r>
      <w:r w:rsidRPr="003F4B3B">
        <w:rPr>
          <w:rFonts w:ascii="Helvetica" w:hAnsi="Helvetica" w:cs="Helvetica"/>
          <w:sz w:val="24"/>
          <w:szCs w:val="24"/>
        </w:rPr>
        <w:t>, facilitaron la medición de la eficiencia en la administración de los recursos y el cumplimiento de metas, apoyando a las actividades de evaluación del gasto público, se determinaron las medidas correctivas necesarias y, en su caso, las responsabilidades que procedían. Las actividades propias de la auditoría no obstaculizaron las labores operativas y trámites administrativos que directamente realizan las dependencias y entidades del Ayuntamiento.</w:t>
      </w:r>
    </w:p>
    <w:p w:rsidR="003F4B3B" w:rsidRDefault="003F4B3B" w:rsidP="003F4B3B">
      <w:pPr>
        <w:tabs>
          <w:tab w:val="left" w:pos="284"/>
        </w:tabs>
        <w:spacing w:after="0" w:line="240" w:lineRule="auto"/>
        <w:ind w:right="44"/>
        <w:jc w:val="both"/>
        <w:rPr>
          <w:rFonts w:ascii="Helvetica" w:hAnsi="Helvetica" w:cs="Helvetica"/>
          <w:sz w:val="24"/>
          <w:szCs w:val="24"/>
        </w:rPr>
      </w:pPr>
    </w:p>
    <w:p w:rsidR="003632A4" w:rsidRPr="003F4B3B" w:rsidRDefault="003632A4" w:rsidP="003F4B3B">
      <w:pPr>
        <w:tabs>
          <w:tab w:val="left" w:pos="284"/>
        </w:tabs>
        <w:spacing w:after="0" w:line="240" w:lineRule="auto"/>
        <w:ind w:right="44"/>
        <w:jc w:val="both"/>
        <w:rPr>
          <w:rFonts w:ascii="Helvetica" w:hAnsi="Helvetica" w:cs="Helvetica"/>
          <w:sz w:val="24"/>
          <w:szCs w:val="24"/>
        </w:rPr>
      </w:pPr>
    </w:p>
    <w:p w:rsidR="003F4B3B" w:rsidRPr="003F4B3B" w:rsidRDefault="003F4B3B" w:rsidP="003F4B3B">
      <w:pPr>
        <w:tabs>
          <w:tab w:val="left" w:pos="284"/>
        </w:tabs>
        <w:spacing w:after="0" w:line="240" w:lineRule="auto"/>
        <w:ind w:right="44"/>
        <w:jc w:val="center"/>
        <w:rPr>
          <w:rFonts w:ascii="Helvetica" w:hAnsi="Helvetica" w:cs="Helvetica"/>
          <w:sz w:val="24"/>
          <w:szCs w:val="24"/>
        </w:rPr>
      </w:pPr>
      <w:r w:rsidRPr="003F4B3B">
        <w:rPr>
          <w:rFonts w:ascii="Helvetica" w:hAnsi="Helvetica" w:cs="Helvetica"/>
          <w:sz w:val="24"/>
          <w:szCs w:val="24"/>
        </w:rPr>
        <w:t xml:space="preserve">AYUNTAMIENTO DE </w:t>
      </w:r>
      <w:r w:rsidRPr="003F4B3B">
        <w:rPr>
          <w:rFonts w:ascii="Helvetica" w:hAnsi="Helvetica" w:cs="Helvetica"/>
          <w:color w:val="808080"/>
          <w:sz w:val="24"/>
          <w:szCs w:val="24"/>
        </w:rPr>
        <w:t>&lt;&lt;INDICAR EL NOMBRE DEL MUNICIPIO&gt;&gt;</w:t>
      </w:r>
      <w:r w:rsidRPr="003F4B3B">
        <w:rPr>
          <w:rFonts w:ascii="Helvetica" w:hAnsi="Helvetica" w:cs="Helvetica"/>
          <w:sz w:val="24"/>
          <w:szCs w:val="24"/>
        </w:rPr>
        <w:t>, VER.</w:t>
      </w:r>
    </w:p>
    <w:p w:rsidR="003F4B3B" w:rsidRPr="003F4B3B" w:rsidRDefault="003F4B3B" w:rsidP="003F4B3B">
      <w:pPr>
        <w:tabs>
          <w:tab w:val="left" w:pos="284"/>
        </w:tabs>
        <w:spacing w:after="0" w:line="240" w:lineRule="auto"/>
        <w:ind w:right="44"/>
        <w:jc w:val="center"/>
        <w:rPr>
          <w:rFonts w:ascii="Helvetica" w:hAnsi="Helvetica" w:cs="Helvetica"/>
          <w:color w:val="808080"/>
          <w:sz w:val="24"/>
          <w:szCs w:val="24"/>
        </w:rPr>
      </w:pPr>
      <w:r w:rsidRPr="003F4B3B">
        <w:rPr>
          <w:rFonts w:ascii="Helvetica" w:hAnsi="Helvetica" w:cs="Helvetica"/>
          <w:sz w:val="24"/>
          <w:szCs w:val="24"/>
        </w:rPr>
        <w:t>EJERCICIO 20</w:t>
      </w:r>
      <w:r w:rsidRPr="003F4B3B">
        <w:rPr>
          <w:rFonts w:ascii="Helvetica" w:hAnsi="Helvetica" w:cs="Helvetica"/>
          <w:color w:val="808080"/>
          <w:sz w:val="24"/>
          <w:szCs w:val="24"/>
        </w:rPr>
        <w:t>XX</w:t>
      </w:r>
    </w:p>
    <w:p w:rsidR="003F4B3B" w:rsidRPr="003F4B3B" w:rsidRDefault="003F4B3B" w:rsidP="003F4B3B">
      <w:pPr>
        <w:spacing w:after="0" w:line="240" w:lineRule="auto"/>
        <w:jc w:val="center"/>
        <w:rPr>
          <w:rFonts w:ascii="Helvetica" w:hAnsi="Helvetica" w:cs="Helvetica"/>
          <w:sz w:val="24"/>
          <w:szCs w:val="24"/>
        </w:rPr>
      </w:pPr>
      <w:r w:rsidRPr="003F4B3B">
        <w:rPr>
          <w:rFonts w:ascii="Helvetica" w:hAnsi="Helvetica" w:cs="Helvetica"/>
          <w:sz w:val="24"/>
          <w:szCs w:val="24"/>
        </w:rPr>
        <w:t>RESUMEN DE AUDITORÍAS REALIZADAS</w:t>
      </w:r>
    </w:p>
    <w:p w:rsidR="003F4B3B" w:rsidRPr="003F4B3B" w:rsidRDefault="003F4B3B" w:rsidP="003F4B3B">
      <w:pPr>
        <w:spacing w:after="0" w:line="240" w:lineRule="auto"/>
        <w:jc w:val="both"/>
        <w:rPr>
          <w:rFonts w:ascii="Helvetica" w:hAnsi="Helvetica" w:cs="Helvetica"/>
          <w:sz w:val="24"/>
          <w:szCs w:val="24"/>
        </w:rPr>
      </w:pPr>
    </w:p>
    <w:tbl>
      <w:tblPr>
        <w:tblW w:w="4810" w:type="pct"/>
        <w:jc w:val="center"/>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92"/>
        <w:gridCol w:w="2584"/>
        <w:gridCol w:w="2429"/>
        <w:gridCol w:w="2176"/>
      </w:tblGrid>
      <w:tr w:rsidR="003F4B3B" w:rsidRPr="003F4B3B" w:rsidTr="00CB164D">
        <w:trPr>
          <w:trHeight w:val="411"/>
          <w:tblHeader/>
          <w:tblCellSpacing w:w="20" w:type="dxa"/>
          <w:jc w:val="center"/>
        </w:trPr>
        <w:tc>
          <w:tcPr>
            <w:tcW w:w="1252" w:type="pct"/>
            <w:shd w:val="clear" w:color="auto" w:fill="76923C"/>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lastRenderedPageBreak/>
              <w:t>TIPO DE AUDITORÍA</w:t>
            </w:r>
          </w:p>
        </w:tc>
        <w:tc>
          <w:tcPr>
            <w:tcW w:w="1310" w:type="pct"/>
            <w:shd w:val="clear" w:color="auto" w:fill="76923C"/>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DEPENDENCIAS EXAMINADAS</w:t>
            </w:r>
          </w:p>
        </w:tc>
        <w:tc>
          <w:tcPr>
            <w:tcW w:w="1230" w:type="pct"/>
            <w:shd w:val="clear" w:color="auto" w:fill="76923C"/>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PROGRAMAS EXAMINADOS</w:t>
            </w:r>
          </w:p>
        </w:tc>
        <w:tc>
          <w:tcPr>
            <w:tcW w:w="1089" w:type="pct"/>
            <w:shd w:val="clear" w:color="auto" w:fill="76923C"/>
            <w:vAlign w:val="center"/>
          </w:tcPr>
          <w:p w:rsidR="003F4B3B" w:rsidRPr="003F4B3B" w:rsidRDefault="003F4B3B" w:rsidP="00CB164D">
            <w:pPr>
              <w:tabs>
                <w:tab w:val="left" w:pos="284"/>
              </w:tabs>
              <w:spacing w:after="0" w:line="240" w:lineRule="auto"/>
              <w:ind w:right="44"/>
              <w:jc w:val="center"/>
              <w:rPr>
                <w:rFonts w:ascii="Helvetica" w:eastAsia="Arial Unicode MS" w:hAnsi="Helvetica" w:cs="Helvetica"/>
                <w:b/>
                <w:color w:val="FFFFFF"/>
                <w:sz w:val="24"/>
                <w:szCs w:val="24"/>
              </w:rPr>
            </w:pPr>
            <w:r w:rsidRPr="003F4B3B">
              <w:rPr>
                <w:rFonts w:ascii="Helvetica" w:eastAsia="Arial Unicode MS" w:hAnsi="Helvetica" w:cs="Helvetica"/>
                <w:b/>
                <w:color w:val="FFFFFF"/>
                <w:sz w:val="24"/>
                <w:szCs w:val="24"/>
              </w:rPr>
              <w:t>PERIODO DE REALIZACIÓN</w:t>
            </w:r>
          </w:p>
        </w:tc>
      </w:tr>
      <w:tr w:rsidR="003F4B3B" w:rsidRPr="003F4B3B" w:rsidTr="00CB164D">
        <w:trPr>
          <w:trHeight w:val="281"/>
          <w:tblCellSpacing w:w="20" w:type="dxa"/>
          <w:jc w:val="center"/>
        </w:trPr>
        <w:tc>
          <w:tcPr>
            <w:tcW w:w="1252" w:type="pct"/>
            <w:tcBorders>
              <w:top w:val="single" w:sz="4" w:space="0" w:color="000000"/>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(ejemplo) Financiera</w:t>
            </w:r>
          </w:p>
        </w:tc>
        <w:tc>
          <w:tcPr>
            <w:tcW w:w="1310" w:type="pct"/>
            <w:tcBorders>
              <w:top w:val="single" w:sz="4" w:space="0" w:color="000000"/>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Tesorería</w:t>
            </w:r>
          </w:p>
        </w:tc>
        <w:tc>
          <w:tcPr>
            <w:tcW w:w="1230" w:type="pct"/>
            <w:tcBorders>
              <w:top w:val="single" w:sz="4" w:space="0" w:color="000000"/>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Ingresos</w:t>
            </w:r>
          </w:p>
        </w:tc>
        <w:tc>
          <w:tcPr>
            <w:tcW w:w="1089" w:type="pct"/>
            <w:tcBorders>
              <w:top w:val="single" w:sz="4" w:space="0" w:color="000000"/>
              <w:bottom w:val="single" w:sz="4" w:space="0" w:color="auto"/>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junio y diciembre</w:t>
            </w:r>
          </w:p>
        </w:tc>
      </w:tr>
      <w:tr w:rsidR="003F4B3B" w:rsidRPr="003F4B3B" w:rsidTr="00CB164D">
        <w:trPr>
          <w:trHeight w:val="403"/>
          <w:tblCellSpacing w:w="20" w:type="dxa"/>
          <w:jc w:val="center"/>
        </w:trPr>
        <w:tc>
          <w:tcPr>
            <w:tcW w:w="1252"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(ejemplo) Operacional</w:t>
            </w:r>
          </w:p>
        </w:tc>
        <w:tc>
          <w:tcPr>
            <w:tcW w:w="1310"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Obra Públicas</w:t>
            </w:r>
          </w:p>
        </w:tc>
        <w:tc>
          <w:tcPr>
            <w:tcW w:w="1230"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Integración de Expedientes de Obra Pública</w:t>
            </w:r>
          </w:p>
        </w:tc>
        <w:tc>
          <w:tcPr>
            <w:tcW w:w="1089" w:type="pct"/>
            <w:tcBorders>
              <w:top w:val="single" w:sz="4" w:space="0" w:color="000000"/>
              <w:bottom w:val="single" w:sz="4" w:space="0" w:color="000000"/>
            </w:tcBorders>
            <w:shd w:val="clear" w:color="auto" w:fill="auto"/>
            <w:vAlign w:val="center"/>
          </w:tcPr>
          <w:p w:rsidR="003F4B3B" w:rsidRPr="003F4B3B" w:rsidRDefault="003F4B3B" w:rsidP="00CB164D">
            <w:pPr>
              <w:tabs>
                <w:tab w:val="left" w:pos="284"/>
              </w:tabs>
              <w:spacing w:after="0" w:line="240" w:lineRule="auto"/>
              <w:ind w:right="44"/>
              <w:jc w:val="both"/>
              <w:rPr>
                <w:rFonts w:ascii="Helvetica" w:eastAsia="Arial Unicode MS" w:hAnsi="Helvetica" w:cs="Helvetica"/>
                <w:color w:val="808080"/>
                <w:sz w:val="24"/>
                <w:szCs w:val="24"/>
              </w:rPr>
            </w:pPr>
            <w:r w:rsidRPr="003F4B3B">
              <w:rPr>
                <w:rFonts w:ascii="Helvetica" w:eastAsia="Arial Unicode MS" w:hAnsi="Helvetica" w:cs="Helvetica"/>
                <w:color w:val="808080"/>
                <w:sz w:val="24"/>
                <w:szCs w:val="24"/>
              </w:rPr>
              <w:t>trimestral</w:t>
            </w:r>
          </w:p>
        </w:tc>
      </w:tr>
    </w:tbl>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r w:rsidRPr="003F4B3B">
        <w:rPr>
          <w:rFonts w:ascii="Helvetica" w:hAnsi="Helvetica" w:cs="Helvetica"/>
          <w:sz w:val="24"/>
          <w:szCs w:val="24"/>
        </w:rPr>
        <w:t>Como resultado del informe de la</w:t>
      </w:r>
      <w:r w:rsidRPr="003F4B3B">
        <w:rPr>
          <w:rFonts w:ascii="Helvetica" w:hAnsi="Helvetica" w:cs="Helvetica"/>
          <w:color w:val="808080"/>
          <w:sz w:val="24"/>
          <w:szCs w:val="24"/>
        </w:rPr>
        <w:t>(s)</w:t>
      </w:r>
      <w:r w:rsidRPr="003F4B3B">
        <w:rPr>
          <w:rFonts w:ascii="Helvetica" w:hAnsi="Helvetica" w:cs="Helvetica"/>
          <w:sz w:val="24"/>
          <w:szCs w:val="24"/>
        </w:rPr>
        <w:t xml:space="preserve"> auditoría</w:t>
      </w:r>
      <w:r w:rsidRPr="003F4B3B">
        <w:rPr>
          <w:rFonts w:ascii="Helvetica" w:hAnsi="Helvetica" w:cs="Helvetica"/>
          <w:color w:val="808080"/>
          <w:sz w:val="24"/>
          <w:szCs w:val="24"/>
        </w:rPr>
        <w:t>(s)</w:t>
      </w:r>
      <w:r w:rsidRPr="003F4B3B">
        <w:rPr>
          <w:rFonts w:ascii="Helvetica" w:hAnsi="Helvetica" w:cs="Helvetica"/>
          <w:sz w:val="24"/>
          <w:szCs w:val="24"/>
        </w:rPr>
        <w:t xml:space="preserve"> practicada</w:t>
      </w:r>
      <w:r w:rsidRPr="003F4B3B">
        <w:rPr>
          <w:rFonts w:ascii="Helvetica" w:hAnsi="Helvetica" w:cs="Helvetica"/>
          <w:color w:val="808080"/>
          <w:sz w:val="24"/>
          <w:szCs w:val="24"/>
        </w:rPr>
        <w:t>(s)</w:t>
      </w:r>
      <w:r w:rsidRPr="003F4B3B">
        <w:rPr>
          <w:rFonts w:ascii="Helvetica" w:hAnsi="Helvetica" w:cs="Helvetica"/>
          <w:sz w:val="24"/>
          <w:szCs w:val="24"/>
        </w:rPr>
        <w:t>, el cual fue dado a conocer al Cabildo, fueron ejecutadas las medidas tendientes a mejorar la gestión y el control interno, así mismo se corrigieron las desviaciones y deficiencias que se encontraron, las cuales se describen a continuación:</w:t>
      </w:r>
    </w:p>
    <w:p w:rsidR="003F4B3B" w:rsidRPr="003F4B3B" w:rsidRDefault="003F4B3B" w:rsidP="003F4B3B">
      <w:pPr>
        <w:autoSpaceDE w:val="0"/>
        <w:autoSpaceDN w:val="0"/>
        <w:adjustRightInd w:val="0"/>
        <w:spacing w:after="0" w:line="240" w:lineRule="auto"/>
        <w:jc w:val="both"/>
        <w:rPr>
          <w:rFonts w:ascii="Helvetica" w:hAnsi="Helvetica" w:cs="Helvetica"/>
          <w:sz w:val="24"/>
          <w:szCs w:val="24"/>
        </w:rPr>
      </w:pPr>
    </w:p>
    <w:p w:rsidR="003632A4" w:rsidRPr="003F4B3B" w:rsidRDefault="003632A4" w:rsidP="003F4B3B">
      <w:pPr>
        <w:autoSpaceDE w:val="0"/>
        <w:autoSpaceDN w:val="0"/>
        <w:adjustRightInd w:val="0"/>
        <w:spacing w:after="0" w:line="240" w:lineRule="auto"/>
        <w:jc w:val="both"/>
        <w:rPr>
          <w:rFonts w:ascii="Helvetica" w:hAnsi="Helvetica" w:cs="Helvetica"/>
          <w:sz w:val="24"/>
          <w:szCs w:val="24"/>
        </w:rPr>
      </w:pPr>
    </w:p>
    <w:tbl>
      <w:tblPr>
        <w:tblW w:w="4966" w:type="pct"/>
        <w:jc w:val="center"/>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40"/>
        <w:gridCol w:w="2444"/>
        <w:gridCol w:w="3592"/>
        <w:gridCol w:w="1919"/>
      </w:tblGrid>
      <w:tr w:rsidR="003F4B3B" w:rsidRPr="003F4B3B" w:rsidTr="00CB164D">
        <w:trPr>
          <w:trHeight w:val="297"/>
          <w:tblHeader/>
          <w:tblCellSpacing w:w="20" w:type="dxa"/>
          <w:jc w:val="center"/>
        </w:trPr>
        <w:tc>
          <w:tcPr>
            <w:tcW w:w="4954" w:type="pct"/>
            <w:gridSpan w:val="4"/>
            <w:shd w:val="clear" w:color="auto" w:fill="76923C"/>
            <w:vAlign w:val="center"/>
          </w:tcPr>
          <w:p w:rsidR="003F4B3B" w:rsidRPr="003632A4" w:rsidRDefault="003F4B3B" w:rsidP="00CB164D">
            <w:pPr>
              <w:tabs>
                <w:tab w:val="left" w:pos="284"/>
              </w:tabs>
              <w:spacing w:after="0" w:line="240" w:lineRule="auto"/>
              <w:ind w:right="44"/>
              <w:jc w:val="both"/>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INGRESOS MUNICIPALES, RAMO 33 Y OTROS INGRESOS (ESPECIFICAR)</w:t>
            </w:r>
          </w:p>
        </w:tc>
      </w:tr>
      <w:tr w:rsidR="003F4B3B" w:rsidRPr="003F4B3B" w:rsidTr="00CB164D">
        <w:trPr>
          <w:trHeight w:val="411"/>
          <w:tblHeader/>
          <w:tblCellSpacing w:w="20" w:type="dxa"/>
          <w:jc w:val="center"/>
        </w:trPr>
        <w:tc>
          <w:tcPr>
            <w:tcW w:w="1002" w:type="pct"/>
            <w:shd w:val="clear" w:color="auto" w:fill="76923C"/>
            <w:vAlign w:val="center"/>
          </w:tcPr>
          <w:p w:rsidR="003F4B3B" w:rsidRPr="003632A4" w:rsidRDefault="003F4B3B" w:rsidP="00CB164D">
            <w:pPr>
              <w:tabs>
                <w:tab w:val="left" w:pos="284"/>
              </w:tabs>
              <w:spacing w:after="0" w:line="240" w:lineRule="auto"/>
              <w:ind w:right="44"/>
              <w:jc w:val="center"/>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DESVIACIONES Y DEFICIENCIAS</w:t>
            </w:r>
          </w:p>
          <w:p w:rsidR="003F4B3B" w:rsidRPr="003632A4" w:rsidRDefault="003F4B3B" w:rsidP="00CB164D">
            <w:pPr>
              <w:tabs>
                <w:tab w:val="left" w:pos="284"/>
              </w:tabs>
              <w:spacing w:after="0" w:line="240" w:lineRule="auto"/>
              <w:ind w:right="44"/>
              <w:jc w:val="center"/>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DETERMINADAS</w:t>
            </w:r>
          </w:p>
        </w:tc>
        <w:tc>
          <w:tcPr>
            <w:tcW w:w="1216" w:type="pct"/>
            <w:shd w:val="clear" w:color="auto" w:fill="76923C"/>
            <w:vAlign w:val="center"/>
          </w:tcPr>
          <w:p w:rsidR="003F4B3B" w:rsidRPr="003632A4" w:rsidRDefault="003F4B3B" w:rsidP="00CB164D">
            <w:pPr>
              <w:tabs>
                <w:tab w:val="left" w:pos="284"/>
              </w:tabs>
              <w:spacing w:after="0" w:line="240" w:lineRule="auto"/>
              <w:ind w:right="44"/>
              <w:jc w:val="center"/>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MEDIDA CORRECTIVA</w:t>
            </w:r>
          </w:p>
          <w:p w:rsidR="003F4B3B" w:rsidRPr="003632A4" w:rsidRDefault="003F4B3B" w:rsidP="00CB164D">
            <w:pPr>
              <w:tabs>
                <w:tab w:val="left" w:pos="284"/>
              </w:tabs>
              <w:spacing w:after="0" w:line="240" w:lineRule="auto"/>
              <w:ind w:right="44"/>
              <w:jc w:val="center"/>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APLICADA</w:t>
            </w:r>
          </w:p>
        </w:tc>
        <w:tc>
          <w:tcPr>
            <w:tcW w:w="1796" w:type="pct"/>
            <w:shd w:val="clear" w:color="auto" w:fill="76923C"/>
            <w:vAlign w:val="center"/>
          </w:tcPr>
          <w:p w:rsidR="003F4B3B" w:rsidRPr="003632A4" w:rsidRDefault="003F4B3B" w:rsidP="00CB164D">
            <w:pPr>
              <w:tabs>
                <w:tab w:val="left" w:pos="284"/>
              </w:tabs>
              <w:spacing w:after="0" w:line="240" w:lineRule="auto"/>
              <w:ind w:right="44"/>
              <w:jc w:val="center"/>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MEDIDA PREVENTIVA IMPLEMENTADA</w:t>
            </w:r>
          </w:p>
        </w:tc>
        <w:tc>
          <w:tcPr>
            <w:tcW w:w="871" w:type="pct"/>
            <w:shd w:val="clear" w:color="auto" w:fill="76923C"/>
            <w:vAlign w:val="center"/>
          </w:tcPr>
          <w:p w:rsidR="003F4B3B" w:rsidRPr="003632A4" w:rsidRDefault="003F4B3B" w:rsidP="00CB164D">
            <w:pPr>
              <w:tabs>
                <w:tab w:val="left" w:pos="284"/>
              </w:tabs>
              <w:spacing w:after="0" w:line="240" w:lineRule="auto"/>
              <w:ind w:right="44"/>
              <w:jc w:val="center"/>
              <w:rPr>
                <w:rFonts w:ascii="Helvetica" w:eastAsia="Arial Unicode MS" w:hAnsi="Helvetica" w:cs="Helvetica"/>
                <w:b/>
                <w:color w:val="FFFFFF"/>
                <w:sz w:val="20"/>
                <w:szCs w:val="20"/>
              </w:rPr>
            </w:pPr>
            <w:r w:rsidRPr="003632A4">
              <w:rPr>
                <w:rFonts w:ascii="Helvetica" w:eastAsia="Arial Unicode MS" w:hAnsi="Helvetica" w:cs="Helvetica"/>
                <w:b/>
                <w:color w:val="FFFFFF"/>
                <w:sz w:val="20"/>
                <w:szCs w:val="20"/>
              </w:rPr>
              <w:t>RESPONSABLE</w:t>
            </w:r>
          </w:p>
        </w:tc>
      </w:tr>
      <w:tr w:rsidR="003F4B3B" w:rsidRPr="003F4B3B" w:rsidTr="00CB164D">
        <w:trPr>
          <w:trHeight w:val="144"/>
          <w:tblCellSpacing w:w="20" w:type="dxa"/>
          <w:jc w:val="center"/>
        </w:trPr>
        <w:tc>
          <w:tcPr>
            <w:tcW w:w="1002" w:type="pct"/>
            <w:tcBorders>
              <w:top w:val="single" w:sz="4" w:space="0" w:color="000000"/>
              <w:bottom w:val="single" w:sz="4" w:space="0" w:color="000000"/>
            </w:tcBorders>
            <w:shd w:val="clear" w:color="auto" w:fill="auto"/>
            <w:vAlign w:val="center"/>
          </w:tcPr>
          <w:p w:rsidR="003F4B3B" w:rsidRPr="003632A4" w:rsidRDefault="003F4B3B" w:rsidP="00CB164D">
            <w:pPr>
              <w:tabs>
                <w:tab w:val="left" w:pos="284"/>
              </w:tabs>
              <w:spacing w:after="0" w:line="240" w:lineRule="auto"/>
              <w:ind w:right="44"/>
              <w:jc w:val="both"/>
              <w:rPr>
                <w:rFonts w:ascii="Helvetica" w:eastAsia="Arial Unicode MS" w:hAnsi="Helvetica" w:cs="Helvetica"/>
                <w:color w:val="808080"/>
                <w:sz w:val="20"/>
                <w:szCs w:val="20"/>
              </w:rPr>
            </w:pPr>
            <w:r w:rsidRPr="003632A4">
              <w:rPr>
                <w:rFonts w:ascii="Helvetica" w:eastAsia="Arial Unicode MS" w:hAnsi="Helvetica" w:cs="Helvetica"/>
                <w:color w:val="808080"/>
                <w:sz w:val="20"/>
                <w:szCs w:val="20"/>
              </w:rPr>
              <w:t>(ejemplo)</w:t>
            </w:r>
          </w:p>
          <w:p w:rsidR="003F4B3B" w:rsidRPr="003632A4" w:rsidRDefault="003F4B3B" w:rsidP="00CB164D">
            <w:pPr>
              <w:tabs>
                <w:tab w:val="left" w:pos="284"/>
              </w:tabs>
              <w:spacing w:after="0" w:line="240" w:lineRule="auto"/>
              <w:ind w:right="44"/>
              <w:jc w:val="both"/>
              <w:rPr>
                <w:rFonts w:ascii="Helvetica" w:eastAsia="Arial Unicode MS" w:hAnsi="Helvetica" w:cs="Helvetica"/>
                <w:b/>
                <w:sz w:val="20"/>
                <w:szCs w:val="20"/>
              </w:rPr>
            </w:pPr>
            <w:r w:rsidRPr="003632A4">
              <w:rPr>
                <w:rFonts w:ascii="Helvetica" w:eastAsia="Arial Unicode MS" w:hAnsi="Helvetica" w:cs="Helvetica"/>
                <w:color w:val="808080"/>
                <w:sz w:val="20"/>
                <w:szCs w:val="20"/>
              </w:rPr>
              <w:t>Falta de firma en las órdenes de pago emitidas.</w:t>
            </w:r>
          </w:p>
        </w:tc>
        <w:tc>
          <w:tcPr>
            <w:tcW w:w="1216" w:type="pct"/>
            <w:tcBorders>
              <w:top w:val="single" w:sz="4" w:space="0" w:color="000000"/>
              <w:bottom w:val="single" w:sz="4" w:space="0" w:color="000000"/>
            </w:tcBorders>
            <w:shd w:val="clear" w:color="auto" w:fill="auto"/>
            <w:vAlign w:val="center"/>
          </w:tcPr>
          <w:p w:rsidR="003F4B3B" w:rsidRPr="003632A4" w:rsidRDefault="003F4B3B" w:rsidP="00CB164D">
            <w:pPr>
              <w:tabs>
                <w:tab w:val="left" w:pos="284"/>
              </w:tabs>
              <w:spacing w:after="0" w:line="240" w:lineRule="auto"/>
              <w:ind w:right="44"/>
              <w:jc w:val="both"/>
              <w:rPr>
                <w:rFonts w:ascii="Helvetica" w:eastAsia="Arial Unicode MS" w:hAnsi="Helvetica" w:cs="Helvetica"/>
                <w:color w:val="808080"/>
                <w:sz w:val="20"/>
                <w:szCs w:val="20"/>
              </w:rPr>
            </w:pPr>
            <w:r w:rsidRPr="003632A4">
              <w:rPr>
                <w:rFonts w:ascii="Helvetica" w:eastAsia="Arial Unicode MS" w:hAnsi="Helvetica" w:cs="Helvetica"/>
                <w:color w:val="808080"/>
                <w:sz w:val="20"/>
                <w:szCs w:val="20"/>
              </w:rPr>
              <w:t>Se requirió a los funcionarios para que firmaran las órdenes de pago.</w:t>
            </w:r>
          </w:p>
        </w:tc>
        <w:tc>
          <w:tcPr>
            <w:tcW w:w="1796" w:type="pct"/>
            <w:tcBorders>
              <w:top w:val="single" w:sz="4" w:space="0" w:color="000000"/>
              <w:bottom w:val="single" w:sz="4" w:space="0" w:color="000000"/>
            </w:tcBorders>
            <w:shd w:val="clear" w:color="auto" w:fill="auto"/>
            <w:vAlign w:val="center"/>
          </w:tcPr>
          <w:p w:rsidR="003F4B3B" w:rsidRPr="003632A4" w:rsidRDefault="003F4B3B" w:rsidP="00CB164D">
            <w:pPr>
              <w:tabs>
                <w:tab w:val="left" w:pos="284"/>
              </w:tabs>
              <w:spacing w:after="0" w:line="240" w:lineRule="auto"/>
              <w:ind w:right="44"/>
              <w:jc w:val="both"/>
              <w:rPr>
                <w:rFonts w:ascii="Helvetica" w:eastAsia="Arial Unicode MS" w:hAnsi="Helvetica" w:cs="Helvetica"/>
                <w:color w:val="808080"/>
                <w:sz w:val="20"/>
                <w:szCs w:val="20"/>
              </w:rPr>
            </w:pPr>
            <w:r w:rsidRPr="003632A4">
              <w:rPr>
                <w:rFonts w:ascii="Helvetica" w:eastAsia="Arial Unicode MS" w:hAnsi="Helvetica" w:cs="Helvetica"/>
                <w:color w:val="808080"/>
                <w:sz w:val="20"/>
                <w:szCs w:val="20"/>
              </w:rPr>
              <w:t>Se envió memorándum al área correspondiente, en el que se le recuerda que las órdenes de pago deben ser debidamente firmadas.</w:t>
            </w:r>
          </w:p>
        </w:tc>
        <w:tc>
          <w:tcPr>
            <w:tcW w:w="871" w:type="pct"/>
            <w:tcBorders>
              <w:top w:val="single" w:sz="4" w:space="0" w:color="000000"/>
              <w:bottom w:val="single" w:sz="4" w:space="0" w:color="000000"/>
            </w:tcBorders>
            <w:shd w:val="clear" w:color="auto" w:fill="auto"/>
            <w:vAlign w:val="center"/>
          </w:tcPr>
          <w:p w:rsidR="003F4B3B" w:rsidRPr="003632A4" w:rsidRDefault="003F4B3B" w:rsidP="00CB164D">
            <w:pPr>
              <w:tabs>
                <w:tab w:val="left" w:pos="284"/>
              </w:tabs>
              <w:spacing w:after="0" w:line="240" w:lineRule="auto"/>
              <w:ind w:right="44"/>
              <w:jc w:val="both"/>
              <w:rPr>
                <w:rFonts w:ascii="Helvetica" w:eastAsia="Arial Unicode MS" w:hAnsi="Helvetica" w:cs="Helvetica"/>
                <w:color w:val="808080"/>
                <w:sz w:val="20"/>
                <w:szCs w:val="20"/>
              </w:rPr>
            </w:pPr>
            <w:r w:rsidRPr="003632A4">
              <w:rPr>
                <w:rFonts w:ascii="Helvetica" w:eastAsia="Arial Unicode MS" w:hAnsi="Helvetica" w:cs="Helvetica"/>
                <w:color w:val="808080"/>
                <w:sz w:val="20"/>
                <w:szCs w:val="20"/>
              </w:rPr>
              <w:t>Tesorero Municipal</w:t>
            </w:r>
          </w:p>
        </w:tc>
      </w:tr>
    </w:tbl>
    <w:p w:rsidR="003632A4" w:rsidRDefault="003632A4" w:rsidP="003F4B3B">
      <w:pPr>
        <w:pStyle w:val="Textoindependiente"/>
        <w:spacing w:after="0" w:line="240" w:lineRule="auto"/>
        <w:rPr>
          <w:rFonts w:ascii="Helvetica" w:hAnsi="Helvetica" w:cs="Helvetica"/>
          <w:b/>
          <w:color w:val="808080"/>
          <w:sz w:val="20"/>
          <w:szCs w:val="20"/>
        </w:rPr>
      </w:pPr>
    </w:p>
    <w:p w:rsidR="003F4B3B" w:rsidRPr="003F4B3B" w:rsidRDefault="003F4B3B" w:rsidP="003F4B3B">
      <w:pPr>
        <w:pStyle w:val="Textoindependiente"/>
        <w:spacing w:after="0" w:line="240" w:lineRule="auto"/>
        <w:rPr>
          <w:rFonts w:ascii="Helvetica" w:hAnsi="Helvetica" w:cs="Helvetica"/>
          <w:b/>
          <w:color w:val="808080"/>
          <w:sz w:val="20"/>
          <w:szCs w:val="20"/>
        </w:rPr>
      </w:pPr>
      <w:r w:rsidRPr="003F4B3B">
        <w:rPr>
          <w:rFonts w:ascii="Helvetica" w:hAnsi="Helvetica" w:cs="Helvetica"/>
          <w:b/>
          <w:color w:val="808080"/>
          <w:sz w:val="20"/>
          <w:szCs w:val="20"/>
        </w:rPr>
        <w:t xml:space="preserve">Nota: </w:t>
      </w:r>
      <w:r w:rsidRPr="003F4B3B">
        <w:rPr>
          <w:rFonts w:ascii="Helvetica" w:hAnsi="Helvetica" w:cs="Helvetica"/>
          <w:color w:val="808080"/>
          <w:sz w:val="20"/>
          <w:szCs w:val="20"/>
        </w:rPr>
        <w:t>Se deberán mencionar cada una de las desviaciones y deficiencias determinadas en cada uno de los fondos revisados. Además se deberá de elaborar por cada fondo.</w:t>
      </w:r>
    </w:p>
    <w:p w:rsidR="003F4B3B" w:rsidRDefault="003F4B3B" w:rsidP="003F4B3B">
      <w:pPr>
        <w:spacing w:after="0" w:line="240" w:lineRule="auto"/>
        <w:jc w:val="both"/>
        <w:rPr>
          <w:rFonts w:ascii="Helvetica" w:hAnsi="Helvetica" w:cs="Helvetica"/>
          <w:sz w:val="24"/>
          <w:szCs w:val="24"/>
        </w:rPr>
      </w:pPr>
    </w:p>
    <w:p w:rsidR="003632A4" w:rsidRDefault="003632A4" w:rsidP="003F4B3B">
      <w:pPr>
        <w:spacing w:after="0" w:line="240" w:lineRule="auto"/>
        <w:jc w:val="both"/>
        <w:rPr>
          <w:rFonts w:ascii="Helvetica" w:hAnsi="Helvetica" w:cs="Helvetica"/>
          <w:sz w:val="24"/>
          <w:szCs w:val="24"/>
        </w:rPr>
      </w:pPr>
    </w:p>
    <w:p w:rsidR="003632A4" w:rsidRPr="003F4B3B" w:rsidRDefault="003632A4" w:rsidP="003F4B3B">
      <w:pPr>
        <w:spacing w:after="0" w:line="240" w:lineRule="auto"/>
        <w:jc w:val="both"/>
        <w:rPr>
          <w:rFonts w:ascii="Helvetica" w:hAnsi="Helvetica" w:cs="Helvetica"/>
          <w:sz w:val="24"/>
          <w:szCs w:val="24"/>
        </w:rPr>
      </w:pPr>
    </w:p>
    <w:p w:rsidR="003F4B3B" w:rsidRPr="003F4B3B" w:rsidRDefault="003F4B3B" w:rsidP="003F4B3B">
      <w:pPr>
        <w:pStyle w:val="Ttulo1"/>
        <w:spacing w:before="0" w:after="0" w:line="240" w:lineRule="auto"/>
        <w:jc w:val="both"/>
        <w:rPr>
          <w:rFonts w:ascii="Helvetica" w:hAnsi="Helvetica" w:cs="Helvetica"/>
          <w:sz w:val="24"/>
          <w:szCs w:val="24"/>
        </w:rPr>
      </w:pPr>
      <w:bookmarkStart w:id="15" w:name="_Toc315857139"/>
      <w:bookmarkEnd w:id="13"/>
      <w:bookmarkEnd w:id="14"/>
      <w:r w:rsidRPr="003F4B3B">
        <w:rPr>
          <w:rFonts w:ascii="Helvetica" w:hAnsi="Helvetica" w:cs="Helvetica"/>
          <w:sz w:val="24"/>
          <w:szCs w:val="24"/>
        </w:rPr>
        <w:t>INFORMACIÓN GENERAL</w:t>
      </w:r>
      <w:bookmarkEnd w:id="15"/>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La ejecución de las obras en las que las Contralorías Sociales delegaron, mediante el acta respectiva, las facultades para su realización al Consejo de Desarrollo Municipal, estuvo bajo la responsabilidad </w:t>
      </w:r>
      <w:r w:rsidRPr="003F4B3B">
        <w:rPr>
          <w:rFonts w:ascii="Helvetica" w:hAnsi="Helvetica" w:cs="Helvetica"/>
          <w:color w:val="A6A6A6"/>
          <w:sz w:val="24"/>
          <w:szCs w:val="24"/>
        </w:rPr>
        <w:t>del/ de la Ciudadano/a &lt;&lt;Nombre&gt;&gt;, &lt;&lt;Cargo&gt;&gt;</w:t>
      </w:r>
      <w:r w:rsidRPr="003F4B3B">
        <w:rPr>
          <w:rFonts w:ascii="Helvetica" w:hAnsi="Helvetica" w:cs="Helvetica"/>
          <w:sz w:val="24"/>
          <w:szCs w:val="24"/>
        </w:rPr>
        <w:t xml:space="preserve"> del Ayuntamiento.</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 xml:space="preserve">La ejecución de las obras en las que las Contralorías Sociales delegaron, mediante el acta respectiva, las facultades para su realización al Cabildo, estuvo bajo la responsabilidad </w:t>
      </w:r>
      <w:r w:rsidRPr="003F4B3B">
        <w:rPr>
          <w:rFonts w:ascii="Helvetica" w:hAnsi="Helvetica" w:cs="Helvetica"/>
          <w:color w:val="A6A6A6"/>
          <w:sz w:val="24"/>
          <w:szCs w:val="24"/>
        </w:rPr>
        <w:t>del/ de la Ciudadano/a &lt;&lt;Nombre&gt;&gt;, &lt;&lt;Cargo&gt;&gt;</w:t>
      </w:r>
      <w:r w:rsidRPr="003F4B3B">
        <w:rPr>
          <w:rFonts w:ascii="Helvetica" w:hAnsi="Helvetica" w:cs="Helvetica"/>
          <w:sz w:val="24"/>
          <w:szCs w:val="24"/>
        </w:rPr>
        <w:t xml:space="preserve"> del Ayuntamiento.</w:t>
      </w:r>
    </w:p>
    <w:p w:rsidR="003F4B3B" w:rsidRPr="003F4B3B" w:rsidRDefault="003F4B3B" w:rsidP="003F4B3B">
      <w:pPr>
        <w:spacing w:after="0" w:line="240" w:lineRule="auto"/>
        <w:jc w:val="both"/>
        <w:rPr>
          <w:rFonts w:ascii="Helvetica" w:hAnsi="Helvetica" w:cs="Helvetica"/>
          <w:sz w:val="24"/>
          <w:szCs w:val="24"/>
        </w:rPr>
      </w:pPr>
    </w:p>
    <w:p w:rsidR="003F4B3B" w:rsidRPr="003F4B3B" w:rsidRDefault="003F4B3B" w:rsidP="003F4B3B">
      <w:pPr>
        <w:spacing w:after="0" w:line="240" w:lineRule="auto"/>
        <w:jc w:val="both"/>
        <w:rPr>
          <w:rFonts w:ascii="Helvetica" w:hAnsi="Helvetica" w:cs="Helvetica"/>
          <w:sz w:val="24"/>
          <w:szCs w:val="24"/>
        </w:rPr>
      </w:pPr>
      <w:r w:rsidRPr="003F4B3B">
        <w:rPr>
          <w:rFonts w:ascii="Helvetica" w:hAnsi="Helvetica" w:cs="Helvetica"/>
          <w:sz w:val="24"/>
          <w:szCs w:val="24"/>
        </w:rPr>
        <w:t>La responsabilidad de efectuar las licitaciones de obra pública, adjudicación directa de obras, compra de bienes inmuebles y licitaciones de adquisiciones de bienes muebles, estuvo a cargo del Comité integrado por:</w:t>
      </w:r>
    </w:p>
    <w:p w:rsidR="003F4B3B" w:rsidRDefault="003F4B3B" w:rsidP="003F4B3B">
      <w:pPr>
        <w:spacing w:after="0" w:line="240" w:lineRule="auto"/>
        <w:jc w:val="both"/>
        <w:rPr>
          <w:rFonts w:ascii="Helvetica" w:hAnsi="Helvetica" w:cs="Helvetica"/>
          <w:sz w:val="24"/>
          <w:szCs w:val="24"/>
        </w:rPr>
      </w:pPr>
    </w:p>
    <w:p w:rsidR="003632A4" w:rsidRDefault="003632A4" w:rsidP="003F4B3B">
      <w:pPr>
        <w:spacing w:after="0" w:line="240" w:lineRule="auto"/>
        <w:jc w:val="both"/>
        <w:rPr>
          <w:rFonts w:ascii="Helvetica" w:hAnsi="Helvetica" w:cs="Helvetica"/>
          <w:sz w:val="24"/>
          <w:szCs w:val="24"/>
        </w:rPr>
      </w:pPr>
    </w:p>
    <w:p w:rsidR="003632A4" w:rsidRDefault="003632A4" w:rsidP="003F4B3B">
      <w:pPr>
        <w:spacing w:after="0" w:line="240" w:lineRule="auto"/>
        <w:jc w:val="both"/>
        <w:rPr>
          <w:rFonts w:ascii="Helvetica" w:hAnsi="Helvetica" w:cs="Helvetica"/>
          <w:sz w:val="24"/>
          <w:szCs w:val="24"/>
        </w:rPr>
      </w:pPr>
    </w:p>
    <w:p w:rsidR="003632A4" w:rsidRDefault="003632A4" w:rsidP="003F4B3B">
      <w:pPr>
        <w:spacing w:after="0" w:line="240" w:lineRule="auto"/>
        <w:jc w:val="both"/>
        <w:rPr>
          <w:rFonts w:ascii="Helvetica" w:hAnsi="Helvetica" w:cs="Helvetica"/>
          <w:sz w:val="24"/>
          <w:szCs w:val="24"/>
        </w:rPr>
      </w:pPr>
    </w:p>
    <w:p w:rsidR="003632A4" w:rsidRPr="003F4B3B" w:rsidRDefault="003632A4" w:rsidP="003F4B3B">
      <w:pPr>
        <w:spacing w:after="0" w:line="240" w:lineRule="auto"/>
        <w:jc w:val="both"/>
        <w:rPr>
          <w:rFonts w:ascii="Helvetica" w:hAnsi="Helvetica" w:cs="Helvetica"/>
          <w:sz w:val="24"/>
          <w:szCs w:val="24"/>
        </w:rPr>
      </w:pPr>
    </w:p>
    <w:tbl>
      <w:tblPr>
        <w:tblW w:w="8636" w:type="dxa"/>
        <w:jc w:val="center"/>
        <w:tblInd w:w="-193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tblPr>
      <w:tblGrid>
        <w:gridCol w:w="2786"/>
        <w:gridCol w:w="1918"/>
        <w:gridCol w:w="2323"/>
        <w:gridCol w:w="1609"/>
      </w:tblGrid>
      <w:tr w:rsidR="003F4B3B" w:rsidRPr="003F4B3B" w:rsidTr="003F4B3B">
        <w:trPr>
          <w:trHeight w:val="570"/>
          <w:tblHeader/>
          <w:jc w:val="center"/>
        </w:trPr>
        <w:tc>
          <w:tcPr>
            <w:tcW w:w="2786" w:type="dxa"/>
            <w:tcBorders>
              <w:top w:val="double" w:sz="4" w:space="0" w:color="auto"/>
              <w:bottom w:val="double" w:sz="4" w:space="0" w:color="auto"/>
              <w:right w:val="double" w:sz="4" w:space="0" w:color="auto"/>
            </w:tcBorders>
            <w:shd w:val="clear" w:color="000000" w:fill="76923C"/>
            <w:vAlign w:val="center"/>
            <w:hideMark/>
          </w:tcPr>
          <w:p w:rsidR="003F4B3B" w:rsidRPr="003F4B3B" w:rsidRDefault="003F4B3B" w:rsidP="00CB164D">
            <w:pPr>
              <w:spacing w:after="0" w:line="240" w:lineRule="auto"/>
              <w:jc w:val="both"/>
              <w:rPr>
                <w:rFonts w:ascii="Helvetica" w:hAnsi="Helvetica" w:cs="Helvetica"/>
                <w:b/>
                <w:bCs/>
                <w:color w:val="F2F2F2"/>
                <w:sz w:val="24"/>
                <w:szCs w:val="24"/>
              </w:rPr>
            </w:pPr>
            <w:r w:rsidRPr="003F4B3B">
              <w:rPr>
                <w:rFonts w:ascii="Helvetica" w:hAnsi="Helvetica" w:cs="Helvetica"/>
                <w:b/>
                <w:bCs/>
                <w:color w:val="F2F2F2"/>
                <w:sz w:val="24"/>
                <w:szCs w:val="24"/>
              </w:rPr>
              <w:t>NOMBRE</w:t>
            </w:r>
          </w:p>
        </w:tc>
        <w:tc>
          <w:tcPr>
            <w:tcW w:w="1918" w:type="dxa"/>
            <w:tcBorders>
              <w:top w:val="double" w:sz="4" w:space="0" w:color="auto"/>
              <w:left w:val="double" w:sz="4" w:space="0" w:color="auto"/>
              <w:bottom w:val="double" w:sz="4" w:space="0" w:color="auto"/>
              <w:right w:val="double" w:sz="4" w:space="0" w:color="auto"/>
            </w:tcBorders>
            <w:shd w:val="clear" w:color="000000" w:fill="76923C"/>
            <w:vAlign w:val="center"/>
            <w:hideMark/>
          </w:tcPr>
          <w:p w:rsidR="003F4B3B" w:rsidRPr="003F4B3B" w:rsidRDefault="003F4B3B" w:rsidP="00CB164D">
            <w:pPr>
              <w:spacing w:after="0" w:line="240" w:lineRule="auto"/>
              <w:jc w:val="both"/>
              <w:rPr>
                <w:rFonts w:ascii="Helvetica" w:hAnsi="Helvetica" w:cs="Helvetica"/>
                <w:b/>
                <w:bCs/>
                <w:color w:val="F2F2F2"/>
                <w:sz w:val="24"/>
                <w:szCs w:val="24"/>
              </w:rPr>
            </w:pPr>
            <w:r w:rsidRPr="003F4B3B">
              <w:rPr>
                <w:rFonts w:ascii="Helvetica" w:hAnsi="Helvetica" w:cs="Helvetica"/>
                <w:b/>
                <w:bCs/>
                <w:color w:val="F2F2F2"/>
                <w:sz w:val="24"/>
                <w:szCs w:val="24"/>
              </w:rPr>
              <w:t>PERIODO</w:t>
            </w:r>
          </w:p>
        </w:tc>
        <w:tc>
          <w:tcPr>
            <w:tcW w:w="2323" w:type="dxa"/>
            <w:tcBorders>
              <w:top w:val="double" w:sz="4" w:space="0" w:color="auto"/>
              <w:left w:val="double" w:sz="4" w:space="0" w:color="auto"/>
              <w:bottom w:val="double" w:sz="4" w:space="0" w:color="auto"/>
              <w:right w:val="double" w:sz="4" w:space="0" w:color="auto"/>
            </w:tcBorders>
            <w:shd w:val="clear" w:color="000000" w:fill="76923C"/>
            <w:vAlign w:val="center"/>
            <w:hideMark/>
          </w:tcPr>
          <w:p w:rsidR="003F4B3B" w:rsidRPr="003F4B3B" w:rsidRDefault="003F4B3B" w:rsidP="00CB164D">
            <w:pPr>
              <w:spacing w:after="0" w:line="240" w:lineRule="auto"/>
              <w:jc w:val="both"/>
              <w:rPr>
                <w:rFonts w:ascii="Helvetica" w:hAnsi="Helvetica" w:cs="Helvetica"/>
                <w:b/>
                <w:bCs/>
                <w:color w:val="F2F2F2"/>
                <w:sz w:val="24"/>
                <w:szCs w:val="24"/>
              </w:rPr>
            </w:pPr>
            <w:r w:rsidRPr="003F4B3B">
              <w:rPr>
                <w:rFonts w:ascii="Helvetica" w:hAnsi="Helvetica" w:cs="Helvetica"/>
                <w:b/>
                <w:bCs/>
                <w:color w:val="F2F2F2"/>
                <w:sz w:val="24"/>
                <w:szCs w:val="24"/>
              </w:rPr>
              <w:t>CARGO</w:t>
            </w:r>
          </w:p>
        </w:tc>
        <w:tc>
          <w:tcPr>
            <w:tcW w:w="1609" w:type="dxa"/>
            <w:tcBorders>
              <w:top w:val="double" w:sz="4" w:space="0" w:color="auto"/>
              <w:left w:val="double" w:sz="4" w:space="0" w:color="auto"/>
              <w:bottom w:val="double" w:sz="4" w:space="0" w:color="auto"/>
            </w:tcBorders>
            <w:shd w:val="clear" w:color="000000" w:fill="76923C"/>
            <w:vAlign w:val="center"/>
            <w:hideMark/>
          </w:tcPr>
          <w:p w:rsidR="003F4B3B" w:rsidRPr="003F4B3B" w:rsidRDefault="003F4B3B" w:rsidP="00CB164D">
            <w:pPr>
              <w:spacing w:after="0" w:line="240" w:lineRule="auto"/>
              <w:jc w:val="both"/>
              <w:rPr>
                <w:rFonts w:ascii="Helvetica" w:hAnsi="Helvetica" w:cs="Helvetica"/>
                <w:b/>
                <w:bCs/>
                <w:color w:val="F2F2F2"/>
                <w:sz w:val="24"/>
                <w:szCs w:val="24"/>
              </w:rPr>
            </w:pPr>
            <w:r w:rsidRPr="003F4B3B">
              <w:rPr>
                <w:rFonts w:ascii="Helvetica" w:hAnsi="Helvetica" w:cs="Helvetica"/>
                <w:b/>
                <w:bCs/>
                <w:color w:val="F2F2F2"/>
                <w:sz w:val="24"/>
                <w:szCs w:val="24"/>
              </w:rPr>
              <w:t>FECHA DE NOMBRAMIENTO</w:t>
            </w:r>
          </w:p>
        </w:tc>
      </w:tr>
      <w:tr w:rsidR="003F4B3B" w:rsidRPr="003F4B3B" w:rsidTr="003F4B3B">
        <w:trPr>
          <w:trHeight w:val="401"/>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808080"/>
                <w:sz w:val="24"/>
                <w:szCs w:val="24"/>
              </w:rPr>
            </w:pPr>
            <w:r w:rsidRPr="003F4B3B">
              <w:rPr>
                <w:rFonts w:ascii="Helvetica" w:hAnsi="Helvetica" w:cs="Helvetica"/>
                <w:color w:val="808080"/>
                <w:sz w:val="24"/>
                <w:szCs w:val="24"/>
                <w:vertAlign w:val="superscript"/>
              </w:rPr>
              <w:t>1</w:t>
            </w:r>
            <w:r w:rsidRPr="003F4B3B">
              <w:rPr>
                <w:rFonts w:ascii="Helvetica" w:hAnsi="Helvetica" w:cs="Helvetica"/>
                <w:color w:val="808080"/>
                <w:sz w:val="24"/>
                <w:szCs w:val="24"/>
              </w:rPr>
              <w:t>Juan Manuel Torres Pérez</w:t>
            </w: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808080"/>
                <w:sz w:val="24"/>
                <w:szCs w:val="24"/>
              </w:rPr>
            </w:pPr>
            <w:r w:rsidRPr="003F4B3B">
              <w:rPr>
                <w:rFonts w:ascii="Helvetica" w:hAnsi="Helvetica" w:cs="Helvetica"/>
                <w:color w:val="808080"/>
                <w:sz w:val="24"/>
                <w:szCs w:val="24"/>
              </w:rPr>
              <w:t>del 01/01/20XX al 31/12/20XX</w:t>
            </w: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 xml:space="preserve">Presidente Municipal </w:t>
            </w:r>
            <w:r w:rsidRPr="003F4B3B">
              <w:rPr>
                <w:rFonts w:ascii="Helvetica" w:hAnsi="Helvetica" w:cs="Helvetica"/>
                <w:color w:val="A6A6A6"/>
                <w:sz w:val="24"/>
                <w:szCs w:val="24"/>
              </w:rPr>
              <w:t>[Constitucional/por Ministerio de Ley]</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N/A</w:t>
            </w:r>
          </w:p>
        </w:tc>
      </w:tr>
      <w:tr w:rsidR="003F4B3B" w:rsidRPr="003F4B3B" w:rsidTr="003F4B3B">
        <w:trPr>
          <w:trHeight w:val="300"/>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Síndico</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N/A</w:t>
            </w:r>
          </w:p>
        </w:tc>
      </w:tr>
      <w:tr w:rsidR="003F4B3B" w:rsidRPr="003F4B3B" w:rsidTr="003F4B3B">
        <w:trPr>
          <w:trHeight w:val="179"/>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Regidor de la Comisión de Hacienda y Patrimonio Municipal</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N/A</w:t>
            </w:r>
          </w:p>
        </w:tc>
      </w:tr>
      <w:tr w:rsidR="003F4B3B" w:rsidRPr="003F4B3B" w:rsidTr="003F4B3B">
        <w:trPr>
          <w:trHeight w:val="300"/>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 xml:space="preserve">Tesorero Municipal  </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r>
      <w:tr w:rsidR="003F4B3B" w:rsidRPr="003F4B3B" w:rsidTr="003F4B3B">
        <w:trPr>
          <w:trHeight w:val="300"/>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Director de Obras Públicas</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r>
      <w:tr w:rsidR="003F4B3B" w:rsidRPr="003F4B3B" w:rsidTr="003F4B3B">
        <w:trPr>
          <w:trHeight w:val="300"/>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Contralor Municipal</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r>
      <w:tr w:rsidR="003F4B3B" w:rsidRPr="003F4B3B" w:rsidTr="003F4B3B">
        <w:trPr>
          <w:trHeight w:val="325"/>
          <w:jc w:val="center"/>
        </w:trPr>
        <w:tc>
          <w:tcPr>
            <w:tcW w:w="2786" w:type="dxa"/>
            <w:tcBorders>
              <w:top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 </w:t>
            </w:r>
          </w:p>
        </w:tc>
        <w:tc>
          <w:tcPr>
            <w:tcW w:w="1918"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 </w:t>
            </w:r>
          </w:p>
        </w:tc>
        <w:tc>
          <w:tcPr>
            <w:tcW w:w="2323" w:type="dxa"/>
            <w:tcBorders>
              <w:top w:val="double" w:sz="4" w:space="0" w:color="auto"/>
              <w:left w:val="double" w:sz="4" w:space="0" w:color="auto"/>
              <w:bottom w:val="double" w:sz="4" w:space="0" w:color="auto"/>
              <w:right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r w:rsidRPr="003F4B3B">
              <w:rPr>
                <w:rFonts w:ascii="Helvetica" w:hAnsi="Helvetica" w:cs="Helvetica"/>
                <w:color w:val="000000"/>
                <w:sz w:val="24"/>
                <w:szCs w:val="24"/>
              </w:rPr>
              <w:t>Secretario del Ayuntamiento</w:t>
            </w:r>
          </w:p>
        </w:tc>
        <w:tc>
          <w:tcPr>
            <w:tcW w:w="1609" w:type="dxa"/>
            <w:tcBorders>
              <w:top w:val="double" w:sz="4" w:space="0" w:color="auto"/>
              <w:left w:val="double" w:sz="4" w:space="0" w:color="auto"/>
              <w:bottom w:val="double" w:sz="4" w:space="0" w:color="auto"/>
            </w:tcBorders>
            <w:shd w:val="clear" w:color="auto" w:fill="auto"/>
            <w:vAlign w:val="center"/>
            <w:hideMark/>
          </w:tcPr>
          <w:p w:rsidR="003F4B3B" w:rsidRPr="003F4B3B" w:rsidRDefault="003F4B3B" w:rsidP="00CB164D">
            <w:pPr>
              <w:spacing w:after="0" w:line="240" w:lineRule="auto"/>
              <w:jc w:val="both"/>
              <w:rPr>
                <w:rFonts w:ascii="Helvetica" w:hAnsi="Helvetica" w:cs="Helvetica"/>
                <w:color w:val="000000"/>
                <w:sz w:val="24"/>
                <w:szCs w:val="24"/>
              </w:rPr>
            </w:pPr>
          </w:p>
        </w:tc>
      </w:tr>
    </w:tbl>
    <w:p w:rsidR="003F4B3B" w:rsidRPr="003F4B3B" w:rsidRDefault="003F4B3B" w:rsidP="003F4B3B">
      <w:pPr>
        <w:pStyle w:val="Sangradetextonormal"/>
        <w:ind w:left="56" w:firstLine="0"/>
        <w:rPr>
          <w:rFonts w:ascii="Helvetica" w:hAnsi="Helvetica" w:cs="Helvetica"/>
          <w:color w:val="808080"/>
          <w:sz w:val="24"/>
        </w:rPr>
      </w:pPr>
      <w:r w:rsidRPr="003F4B3B">
        <w:rPr>
          <w:rFonts w:ascii="Helvetica" w:hAnsi="Helvetica" w:cs="Helvetica"/>
          <w:color w:val="808080"/>
          <w:sz w:val="24"/>
          <w:vertAlign w:val="superscript"/>
        </w:rPr>
        <w:t>1</w:t>
      </w:r>
      <w:r w:rsidRPr="003F4B3B">
        <w:rPr>
          <w:rFonts w:ascii="Helvetica" w:hAnsi="Helvetica" w:cs="Helvetica"/>
          <w:color w:val="808080"/>
          <w:sz w:val="24"/>
        </w:rPr>
        <w:t xml:space="preserve"> (ejemplo).</w:t>
      </w:r>
    </w:p>
    <w:p w:rsidR="003F4B3B" w:rsidRPr="003F4B3B" w:rsidRDefault="003F4B3B" w:rsidP="003F4B3B">
      <w:pPr>
        <w:pStyle w:val="Textoindependiente"/>
        <w:tabs>
          <w:tab w:val="left" w:pos="868"/>
        </w:tabs>
        <w:spacing w:after="0" w:line="240" w:lineRule="auto"/>
        <w:rPr>
          <w:rFonts w:ascii="Helvetica" w:hAnsi="Helvetica" w:cs="Helvetica"/>
          <w:noProof/>
          <w:sz w:val="24"/>
          <w:szCs w:val="24"/>
          <w:lang w:val="es-MX"/>
        </w:rPr>
      </w:pPr>
    </w:p>
    <w:p w:rsidR="003F4B3B" w:rsidRPr="003F4B3B" w:rsidRDefault="003F4B3B" w:rsidP="003F4B3B">
      <w:pPr>
        <w:pStyle w:val="Textoindependiente"/>
        <w:tabs>
          <w:tab w:val="left" w:pos="868"/>
        </w:tabs>
        <w:spacing w:after="0" w:line="240" w:lineRule="auto"/>
        <w:jc w:val="center"/>
        <w:rPr>
          <w:rFonts w:ascii="Helvetica" w:hAnsi="Helvetica" w:cs="Helvetica"/>
          <w:noProof/>
          <w:color w:val="808080"/>
          <w:sz w:val="24"/>
          <w:szCs w:val="24"/>
          <w:lang w:val="es-MX"/>
        </w:rPr>
      </w:pPr>
      <w:r w:rsidRPr="003F4B3B">
        <w:rPr>
          <w:rFonts w:ascii="Helvetica" w:hAnsi="Helvetica" w:cs="Helvetica"/>
          <w:noProof/>
          <w:sz w:val="24"/>
          <w:szCs w:val="24"/>
          <w:lang w:val="es-MX"/>
        </w:rPr>
        <w:t xml:space="preserve">Xalapa, Ver., a </w:t>
      </w:r>
      <w:r w:rsidRPr="003F4B3B">
        <w:rPr>
          <w:rFonts w:ascii="Helvetica" w:hAnsi="Helvetica" w:cs="Helvetica"/>
          <w:noProof/>
          <w:color w:val="808080"/>
          <w:sz w:val="24"/>
          <w:szCs w:val="24"/>
          <w:lang w:val="es-MX"/>
        </w:rPr>
        <w:t>&lt;&lt;DÍA&gt;&gt;</w:t>
      </w:r>
      <w:r w:rsidRPr="003F4B3B">
        <w:rPr>
          <w:rFonts w:ascii="Helvetica" w:hAnsi="Helvetica" w:cs="Helvetica"/>
          <w:noProof/>
          <w:sz w:val="24"/>
          <w:szCs w:val="24"/>
          <w:lang w:val="es-MX"/>
        </w:rPr>
        <w:t xml:space="preserve"> de </w:t>
      </w:r>
      <w:r w:rsidRPr="003F4B3B">
        <w:rPr>
          <w:rFonts w:ascii="Helvetica" w:hAnsi="Helvetica" w:cs="Helvetica"/>
          <w:noProof/>
          <w:color w:val="808080"/>
          <w:sz w:val="24"/>
          <w:szCs w:val="24"/>
          <w:lang w:val="es-MX"/>
        </w:rPr>
        <w:t>&lt;&lt;MES&gt;&gt;</w:t>
      </w:r>
      <w:r w:rsidRPr="003F4B3B">
        <w:rPr>
          <w:rFonts w:ascii="Helvetica" w:hAnsi="Helvetica" w:cs="Helvetica"/>
          <w:noProof/>
          <w:sz w:val="24"/>
          <w:szCs w:val="24"/>
          <w:lang w:val="es-MX"/>
        </w:rPr>
        <w:t xml:space="preserve"> de 20</w:t>
      </w:r>
      <w:r w:rsidRPr="003F4B3B">
        <w:rPr>
          <w:rFonts w:ascii="Helvetica" w:hAnsi="Helvetica" w:cs="Helvetica"/>
          <w:noProof/>
          <w:color w:val="808080"/>
          <w:sz w:val="24"/>
          <w:szCs w:val="24"/>
          <w:lang w:val="es-MX"/>
        </w:rPr>
        <w:t>&lt;&lt;XX&gt;&gt;</w:t>
      </w:r>
    </w:p>
    <w:p w:rsidR="003F4B3B" w:rsidRPr="003F4B3B" w:rsidRDefault="003F4B3B" w:rsidP="003F4B3B">
      <w:pPr>
        <w:pStyle w:val="Textoindependiente"/>
        <w:tabs>
          <w:tab w:val="left" w:pos="868"/>
        </w:tabs>
        <w:spacing w:after="0" w:line="240" w:lineRule="auto"/>
        <w:jc w:val="center"/>
        <w:rPr>
          <w:rFonts w:ascii="Helvetica" w:hAnsi="Helvetica" w:cs="Helvetica"/>
          <w:noProof/>
          <w:sz w:val="24"/>
          <w:szCs w:val="24"/>
          <w:lang w:val="es-MX"/>
        </w:rPr>
      </w:pPr>
    </w:p>
    <w:p w:rsidR="003F4B3B" w:rsidRPr="003F4B3B" w:rsidRDefault="003F4B3B" w:rsidP="003F4B3B">
      <w:pPr>
        <w:pStyle w:val="Textoindependiente"/>
        <w:tabs>
          <w:tab w:val="left" w:pos="868"/>
        </w:tabs>
        <w:spacing w:after="0" w:line="240" w:lineRule="auto"/>
        <w:jc w:val="center"/>
        <w:rPr>
          <w:rFonts w:ascii="Helvetica" w:hAnsi="Helvetica" w:cs="Helvetica"/>
          <w:noProof/>
          <w:sz w:val="24"/>
          <w:szCs w:val="24"/>
          <w:lang w:val="es-MX"/>
        </w:rPr>
      </w:pPr>
    </w:p>
    <w:tbl>
      <w:tblPr>
        <w:tblW w:w="6357" w:type="dxa"/>
        <w:jc w:val="center"/>
        <w:tblLayout w:type="fixed"/>
        <w:tblLook w:val="01E0"/>
      </w:tblPr>
      <w:tblGrid>
        <w:gridCol w:w="6357"/>
      </w:tblGrid>
      <w:tr w:rsidR="003F4B3B" w:rsidRPr="003F4B3B" w:rsidTr="00CB164D">
        <w:trPr>
          <w:trHeight w:val="372"/>
          <w:jc w:val="center"/>
        </w:trPr>
        <w:tc>
          <w:tcPr>
            <w:tcW w:w="6357" w:type="dxa"/>
          </w:tcPr>
          <w:p w:rsidR="003F4B3B" w:rsidRPr="003F4B3B" w:rsidRDefault="003F4B3B" w:rsidP="00CB164D">
            <w:pPr>
              <w:spacing w:after="0" w:line="240" w:lineRule="auto"/>
              <w:jc w:val="center"/>
              <w:rPr>
                <w:rFonts w:ascii="Helvetica" w:hAnsi="Helvetica" w:cs="Helvetica"/>
                <w:color w:val="808080"/>
                <w:sz w:val="24"/>
                <w:szCs w:val="24"/>
                <w:lang w:val="es-MX"/>
              </w:rPr>
            </w:pPr>
            <w:r w:rsidRPr="003F4B3B">
              <w:rPr>
                <w:rFonts w:ascii="Helvetica" w:hAnsi="Helvetica" w:cs="Helvetica"/>
                <w:color w:val="808080"/>
                <w:sz w:val="24"/>
                <w:szCs w:val="24"/>
                <w:lang w:val="es-MX"/>
              </w:rPr>
              <w:t>&lt;&lt;Indicar: profesión, nombre, firma y sello del contralor interno municipal&gt;&gt;</w:t>
            </w:r>
          </w:p>
          <w:p w:rsidR="003F4B3B" w:rsidRPr="003F4B3B" w:rsidRDefault="003F4B3B" w:rsidP="00CB164D">
            <w:pPr>
              <w:spacing w:after="0" w:line="240" w:lineRule="auto"/>
              <w:jc w:val="center"/>
              <w:rPr>
                <w:rFonts w:ascii="Helvetica" w:hAnsi="Helvetica" w:cs="Helvetica"/>
                <w:b/>
                <w:color w:val="808080"/>
                <w:sz w:val="24"/>
                <w:szCs w:val="24"/>
                <w:lang w:val="es-MX"/>
              </w:rPr>
            </w:pPr>
            <w:r w:rsidRPr="003F4B3B">
              <w:rPr>
                <w:rFonts w:ascii="Helvetica" w:hAnsi="Helvetica" w:cs="Helvetica"/>
                <w:b/>
                <w:color w:val="808080"/>
                <w:sz w:val="24"/>
                <w:szCs w:val="24"/>
                <w:lang w:val="es-MX"/>
              </w:rPr>
              <w:t>__________________________________________</w:t>
            </w:r>
          </w:p>
          <w:p w:rsidR="003F4B3B" w:rsidRPr="003F4B3B" w:rsidRDefault="003F4B3B" w:rsidP="00CB164D">
            <w:pPr>
              <w:spacing w:after="0" w:line="240" w:lineRule="auto"/>
              <w:jc w:val="center"/>
              <w:rPr>
                <w:rFonts w:ascii="Helvetica" w:hAnsi="Helvetica" w:cs="Helvetica"/>
                <w:b/>
                <w:sz w:val="24"/>
                <w:szCs w:val="24"/>
                <w:lang w:val="es-MX"/>
              </w:rPr>
            </w:pPr>
            <w:r w:rsidRPr="003F4B3B">
              <w:rPr>
                <w:rFonts w:ascii="Helvetica" w:hAnsi="Helvetica" w:cs="Helvetica"/>
                <w:b/>
                <w:sz w:val="24"/>
                <w:szCs w:val="24"/>
                <w:lang w:val="es-MX"/>
              </w:rPr>
              <w:t>CONTRALOR INTERNO MUNICIPAL</w:t>
            </w:r>
          </w:p>
          <w:p w:rsidR="003F4B3B" w:rsidRPr="003F4B3B" w:rsidRDefault="003F4B3B" w:rsidP="00CB164D">
            <w:pPr>
              <w:spacing w:after="0" w:line="240" w:lineRule="auto"/>
              <w:jc w:val="center"/>
              <w:rPr>
                <w:rFonts w:ascii="Helvetica" w:hAnsi="Helvetica" w:cs="Helvetica"/>
                <w:b/>
                <w:color w:val="808080"/>
                <w:sz w:val="24"/>
                <w:szCs w:val="24"/>
                <w:lang w:val="es-MX"/>
              </w:rPr>
            </w:pPr>
            <w:r w:rsidRPr="003F4B3B">
              <w:rPr>
                <w:rFonts w:ascii="Helvetica" w:hAnsi="Helvetica" w:cs="Helvetica"/>
                <w:b/>
                <w:sz w:val="24"/>
                <w:szCs w:val="24"/>
                <w:lang w:val="es-MX"/>
              </w:rPr>
              <w:t xml:space="preserve">DEL AYUNTAMIENTO DE </w:t>
            </w:r>
            <w:r w:rsidRPr="003F4B3B">
              <w:rPr>
                <w:rFonts w:ascii="Helvetica" w:hAnsi="Helvetica" w:cs="Helvetica"/>
                <w:b/>
                <w:color w:val="808080"/>
                <w:sz w:val="24"/>
                <w:szCs w:val="24"/>
                <w:lang w:val="es-MX"/>
              </w:rPr>
              <w:t>&lt;&lt;MUNICIPIO&gt;&gt;</w:t>
            </w:r>
            <w:r w:rsidRPr="003F4B3B">
              <w:rPr>
                <w:rFonts w:ascii="Helvetica" w:hAnsi="Helvetica" w:cs="Helvetica"/>
                <w:b/>
                <w:sz w:val="24"/>
                <w:szCs w:val="24"/>
                <w:lang w:val="es-MX"/>
              </w:rPr>
              <w:t>, VER.</w:t>
            </w:r>
          </w:p>
          <w:p w:rsidR="003F4B3B" w:rsidRPr="003F4B3B" w:rsidRDefault="003F4B3B" w:rsidP="00CB164D">
            <w:pPr>
              <w:spacing w:after="0" w:line="240" w:lineRule="auto"/>
              <w:jc w:val="center"/>
              <w:rPr>
                <w:rFonts w:ascii="Helvetica" w:hAnsi="Helvetica" w:cs="Helvetica"/>
                <w:b/>
                <w:sz w:val="24"/>
                <w:szCs w:val="24"/>
                <w:lang w:val="es-MX"/>
              </w:rPr>
            </w:pPr>
            <w:r w:rsidRPr="003F4B3B">
              <w:rPr>
                <w:rFonts w:ascii="Helvetica" w:hAnsi="Helvetica" w:cs="Helvetica"/>
                <w:b/>
                <w:sz w:val="24"/>
                <w:szCs w:val="24"/>
                <w:lang w:val="es-MX"/>
              </w:rPr>
              <w:t>No. DE CÉDULA PROFESIONAL: _____________</w:t>
            </w:r>
          </w:p>
        </w:tc>
      </w:tr>
    </w:tbl>
    <w:p w:rsidR="003F4B3B" w:rsidRPr="003F4B3B" w:rsidRDefault="003F4B3B" w:rsidP="003F4B3B">
      <w:pPr>
        <w:pStyle w:val="Textoindependiente"/>
        <w:tabs>
          <w:tab w:val="left" w:pos="868"/>
        </w:tabs>
        <w:jc w:val="center"/>
        <w:rPr>
          <w:rFonts w:ascii="Helvetica" w:hAnsi="Helvetica" w:cs="Helvetica"/>
          <w:noProof/>
          <w:sz w:val="24"/>
          <w:szCs w:val="24"/>
          <w:lang w:val="es-MX"/>
        </w:rPr>
      </w:pPr>
    </w:p>
    <w:p w:rsidR="004941E5" w:rsidRPr="003F4B3B" w:rsidRDefault="008A556C">
      <w:pPr>
        <w:rPr>
          <w:sz w:val="24"/>
          <w:szCs w:val="24"/>
        </w:rPr>
      </w:pPr>
    </w:p>
    <w:sectPr w:rsidR="004941E5" w:rsidRPr="003F4B3B" w:rsidSect="003F4B3B">
      <w:headerReference w:type="default" r:id="rId7"/>
      <w:footerReference w:type="even" r:id="rId8"/>
      <w:footerReference w:type="default" r:id="rId9"/>
      <w:pgSz w:w="12242" w:h="15842" w:code="119"/>
      <w:pgMar w:top="1418" w:right="1134" w:bottom="1134" w:left="1361" w:header="567"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B3B" w:rsidRDefault="003F4B3B" w:rsidP="003F4B3B">
      <w:pPr>
        <w:spacing w:after="0" w:line="240" w:lineRule="auto"/>
      </w:pPr>
      <w:r>
        <w:separator/>
      </w:r>
    </w:p>
  </w:endnote>
  <w:endnote w:type="continuationSeparator" w:id="0">
    <w:p w:rsidR="003F4B3B" w:rsidRDefault="003F4B3B" w:rsidP="003F4B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8" w:type="pct"/>
      <w:jc w:val="center"/>
      <w:tblInd w:w="-144" w:type="dxa"/>
      <w:tblLook w:val="04A0"/>
    </w:tblPr>
    <w:tblGrid>
      <w:gridCol w:w="1032"/>
    </w:tblGrid>
    <w:tr w:rsidR="002E1F80" w:rsidRPr="00DD646D" w:rsidTr="00BA299B">
      <w:trPr>
        <w:trHeight w:val="132"/>
        <w:jc w:val="center"/>
      </w:trPr>
      <w:tc>
        <w:tcPr>
          <w:tcW w:w="5000" w:type="pct"/>
          <w:shd w:val="clear" w:color="auto" w:fill="auto"/>
        </w:tcPr>
        <w:p w:rsidR="002E1F80" w:rsidRPr="001C3EF5" w:rsidRDefault="006D5AA7" w:rsidP="00BA299B">
          <w:pPr>
            <w:pStyle w:val="Piedepgina"/>
            <w:spacing w:after="0"/>
            <w:jc w:val="center"/>
            <w:rPr>
              <w:rFonts w:ascii="Helvetica" w:hAnsi="Helvetica"/>
              <w:sz w:val="18"/>
              <w:szCs w:val="18"/>
            </w:rPr>
          </w:pPr>
          <w:r w:rsidRPr="001C3EF5">
            <w:rPr>
              <w:rFonts w:ascii="Helvetica" w:hAnsi="Helvetica"/>
              <w:sz w:val="18"/>
              <w:szCs w:val="18"/>
            </w:rPr>
            <w:fldChar w:fldCharType="begin"/>
          </w:r>
          <w:r w:rsidR="003632A4" w:rsidRPr="001C3EF5">
            <w:rPr>
              <w:rFonts w:ascii="Helvetica" w:hAnsi="Helvetica"/>
              <w:sz w:val="18"/>
              <w:szCs w:val="18"/>
            </w:rPr>
            <w:instrText xml:space="preserve"> PAGE    \* MERGEFORMAT </w:instrText>
          </w:r>
          <w:r w:rsidRPr="001C3EF5">
            <w:rPr>
              <w:rFonts w:ascii="Helvetica" w:hAnsi="Helvetica"/>
              <w:sz w:val="18"/>
              <w:szCs w:val="18"/>
            </w:rPr>
            <w:fldChar w:fldCharType="separate"/>
          </w:r>
          <w:r w:rsidR="003632A4">
            <w:rPr>
              <w:rFonts w:ascii="Helvetica" w:hAnsi="Helvetica"/>
              <w:noProof/>
              <w:sz w:val="18"/>
              <w:szCs w:val="18"/>
            </w:rPr>
            <w:t>102</w:t>
          </w:r>
          <w:r w:rsidRPr="001C3EF5">
            <w:rPr>
              <w:rFonts w:ascii="Helvetica" w:hAnsi="Helvetica"/>
              <w:sz w:val="18"/>
              <w:szCs w:val="18"/>
            </w:rPr>
            <w:fldChar w:fldCharType="end"/>
          </w:r>
        </w:p>
      </w:tc>
    </w:tr>
  </w:tbl>
  <w:p w:rsidR="002E1F80" w:rsidRPr="0083404B" w:rsidRDefault="008A556C" w:rsidP="00BB480E">
    <w:pPr>
      <w:pStyle w:val="Piedepgina"/>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8" w:type="pct"/>
      <w:jc w:val="center"/>
      <w:tblInd w:w="-144" w:type="dxa"/>
      <w:tblLook w:val="04A0"/>
    </w:tblPr>
    <w:tblGrid>
      <w:gridCol w:w="1032"/>
    </w:tblGrid>
    <w:tr w:rsidR="002E1F80" w:rsidRPr="00DD646D" w:rsidTr="00BA299B">
      <w:trPr>
        <w:trHeight w:val="132"/>
        <w:jc w:val="center"/>
      </w:trPr>
      <w:tc>
        <w:tcPr>
          <w:tcW w:w="5000" w:type="pct"/>
          <w:shd w:val="clear" w:color="auto" w:fill="auto"/>
        </w:tcPr>
        <w:p w:rsidR="002E1F80" w:rsidRPr="001C3EF5" w:rsidRDefault="006D5AA7" w:rsidP="00BA299B">
          <w:pPr>
            <w:pStyle w:val="Piedepgina"/>
            <w:spacing w:after="0"/>
            <w:jc w:val="center"/>
            <w:rPr>
              <w:rFonts w:ascii="Helvetica" w:hAnsi="Helvetica"/>
              <w:sz w:val="18"/>
              <w:szCs w:val="18"/>
            </w:rPr>
          </w:pPr>
          <w:r w:rsidRPr="001C3EF5">
            <w:rPr>
              <w:rFonts w:ascii="Helvetica" w:hAnsi="Helvetica"/>
              <w:sz w:val="18"/>
              <w:szCs w:val="18"/>
            </w:rPr>
            <w:fldChar w:fldCharType="begin"/>
          </w:r>
          <w:r w:rsidR="003632A4" w:rsidRPr="001C3EF5">
            <w:rPr>
              <w:rFonts w:ascii="Helvetica" w:hAnsi="Helvetica"/>
              <w:sz w:val="18"/>
              <w:szCs w:val="18"/>
            </w:rPr>
            <w:instrText xml:space="preserve"> PAGE    \* MERGEFORMAT </w:instrText>
          </w:r>
          <w:r w:rsidRPr="001C3EF5">
            <w:rPr>
              <w:rFonts w:ascii="Helvetica" w:hAnsi="Helvetica"/>
              <w:sz w:val="18"/>
              <w:szCs w:val="18"/>
            </w:rPr>
            <w:fldChar w:fldCharType="separate"/>
          </w:r>
          <w:r w:rsidR="008A556C">
            <w:rPr>
              <w:rFonts w:ascii="Helvetica" w:hAnsi="Helvetica"/>
              <w:noProof/>
              <w:sz w:val="18"/>
              <w:szCs w:val="18"/>
            </w:rPr>
            <w:t>1</w:t>
          </w:r>
          <w:r w:rsidRPr="001C3EF5">
            <w:rPr>
              <w:rFonts w:ascii="Helvetica" w:hAnsi="Helvetica"/>
              <w:sz w:val="18"/>
              <w:szCs w:val="18"/>
            </w:rPr>
            <w:fldChar w:fldCharType="end"/>
          </w:r>
        </w:p>
      </w:tc>
    </w:tr>
  </w:tbl>
  <w:p w:rsidR="002E1F80" w:rsidRPr="0083404B" w:rsidRDefault="008A556C" w:rsidP="00BB480E">
    <w:pPr>
      <w:pStyle w:val="Piedepgina"/>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B3B" w:rsidRDefault="003F4B3B" w:rsidP="003F4B3B">
      <w:pPr>
        <w:spacing w:after="0" w:line="240" w:lineRule="auto"/>
      </w:pPr>
      <w:r>
        <w:separator/>
      </w:r>
    </w:p>
  </w:footnote>
  <w:footnote w:type="continuationSeparator" w:id="0">
    <w:p w:rsidR="003F4B3B" w:rsidRDefault="003F4B3B" w:rsidP="003F4B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B3B" w:rsidRPr="00C97311" w:rsidRDefault="003632A4" w:rsidP="003F4B3B">
    <w:pPr>
      <w:pStyle w:val="Piedepgina"/>
      <w:tabs>
        <w:tab w:val="right" w:pos="10980"/>
        <w:tab w:val="right" w:pos="17820"/>
      </w:tabs>
      <w:ind w:right="-74"/>
      <w:rPr>
        <w:rFonts w:ascii="Arial" w:hAnsi="Arial" w:cs="Arial"/>
        <w:sz w:val="16"/>
        <w:szCs w:val="16"/>
      </w:rPr>
    </w:pPr>
    <w:r>
      <w:rPr>
        <w:rFonts w:ascii="Arial" w:hAnsi="Arial" w:cs="Arial"/>
        <w:noProof/>
        <w:sz w:val="16"/>
        <w:szCs w:val="16"/>
        <w:lang w:eastAsia="es-ES"/>
      </w:rPr>
      <w:drawing>
        <wp:anchor distT="0" distB="0" distL="114300" distR="114300" simplePos="0" relativeHeight="251661312" behindDoc="0" locked="0" layoutInCell="1" allowOverlap="1">
          <wp:simplePos x="0" y="0"/>
          <wp:positionH relativeFrom="column">
            <wp:posOffset>50165</wp:posOffset>
          </wp:positionH>
          <wp:positionV relativeFrom="paragraph">
            <wp:posOffset>173355</wp:posOffset>
          </wp:positionV>
          <wp:extent cx="819150" cy="571500"/>
          <wp:effectExtent l="19050" t="0" r="0" b="0"/>
          <wp:wrapSquare wrapText="bothSides"/>
          <wp:docPr id="13" name="Objeto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to 1"/>
                  <pic:cNvPicPr>
                    <a:picLocks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61" t="-2783" r="-1346" b="-3091"/>
                  <a:stretch>
                    <a:fillRect/>
                  </a:stretch>
                </pic:blipFill>
                <pic:spPr bwMode="auto">
                  <a:xfrm>
                    <a:off x="0" y="0"/>
                    <a:ext cx="819150" cy="571500"/>
                  </a:xfrm>
                  <a:prstGeom prst="rect">
                    <a:avLst/>
                  </a:prstGeom>
                  <a:noFill/>
                  <a:ln>
                    <a:noFill/>
                  </a:ln>
                </pic:spPr>
              </pic:pic>
            </a:graphicData>
          </a:graphic>
        </wp:anchor>
      </w:drawing>
    </w:r>
  </w:p>
  <w:p w:rsidR="003F4B3B" w:rsidRPr="008A556C" w:rsidRDefault="003F4B3B" w:rsidP="003F4B3B">
    <w:pPr>
      <w:pStyle w:val="Ttulo"/>
      <w:spacing w:before="0" w:after="0" w:line="240" w:lineRule="auto"/>
      <w:ind w:left="1979"/>
      <w:rPr>
        <w:rFonts w:ascii="Arial" w:hAnsi="Arial" w:cs="Arial"/>
        <w:sz w:val="20"/>
        <w:szCs w:val="20"/>
      </w:rPr>
    </w:pPr>
    <w:r w:rsidRPr="008A556C">
      <w:rPr>
        <w:rFonts w:ascii="Arial" w:eastAsia="Arial Unicode MS" w:hAnsi="Arial" w:cs="Arial"/>
        <w:smallCaps/>
        <w:color w:val="003300"/>
        <w:sz w:val="20"/>
        <w:szCs w:val="20"/>
      </w:rPr>
      <w:t>Informe Anual del Contralor Interno Municipal</w:t>
    </w:r>
  </w:p>
  <w:p w:rsidR="003F4B3B" w:rsidRPr="008A556C" w:rsidRDefault="003F4B3B" w:rsidP="003F4B3B">
    <w:pPr>
      <w:pStyle w:val="Ttulo"/>
      <w:spacing w:before="0" w:after="0" w:line="240" w:lineRule="auto"/>
      <w:ind w:left="1979"/>
      <w:rPr>
        <w:rStyle w:val="Nmerodepgina"/>
        <w:rFonts w:ascii="Arial" w:hAnsi="Arial" w:cs="Arial"/>
        <w:smallCaps/>
        <w:noProof/>
        <w:color w:val="003300"/>
        <w:sz w:val="20"/>
        <w:szCs w:val="20"/>
      </w:rPr>
    </w:pPr>
    <w:r w:rsidRPr="008A556C">
      <w:rPr>
        <w:rFonts w:ascii="Arial" w:eastAsia="Arial Unicode MS" w:hAnsi="Arial" w:cs="Arial"/>
        <w:smallCaps/>
        <w:color w:val="003300"/>
        <w:sz w:val="20"/>
        <w:szCs w:val="20"/>
      </w:rPr>
      <w:t xml:space="preserve">Ayuntamiento de </w:t>
    </w:r>
    <w:r w:rsidRPr="008A556C">
      <w:rPr>
        <w:rFonts w:ascii="Arial" w:eastAsia="Arial Unicode MS" w:hAnsi="Arial" w:cs="Arial"/>
        <w:smallCaps/>
        <w:color w:val="808080"/>
        <w:sz w:val="20"/>
        <w:szCs w:val="20"/>
      </w:rPr>
      <w:t>&lt;&lt;Municipio&gt;&gt;</w:t>
    </w:r>
    <w:r w:rsidRPr="008A556C">
      <w:rPr>
        <w:rFonts w:ascii="Arial" w:eastAsia="Arial Unicode MS" w:hAnsi="Arial" w:cs="Arial"/>
        <w:smallCaps/>
        <w:color w:val="003300"/>
        <w:sz w:val="20"/>
        <w:szCs w:val="20"/>
      </w:rPr>
      <w:t>, Ver</w:t>
    </w:r>
    <w:r w:rsidRPr="008A556C">
      <w:rPr>
        <w:rFonts w:ascii="Arial" w:hAnsi="Arial" w:cs="Arial"/>
        <w:sz w:val="20"/>
        <w:szCs w:val="20"/>
      </w:rPr>
      <w:t>.</w:t>
    </w:r>
  </w:p>
  <w:p w:rsidR="003F4B3B" w:rsidRPr="008A556C" w:rsidRDefault="003F4B3B" w:rsidP="003F4B3B">
    <w:pPr>
      <w:pStyle w:val="Ttulo"/>
      <w:spacing w:before="0" w:after="0" w:line="240" w:lineRule="auto"/>
      <w:ind w:left="1979"/>
      <w:rPr>
        <w:rFonts w:ascii="Arial" w:eastAsia="Arial Unicode MS" w:hAnsi="Arial" w:cs="Arial"/>
        <w:smallCaps/>
        <w:color w:val="003300"/>
        <w:sz w:val="20"/>
        <w:szCs w:val="20"/>
      </w:rPr>
    </w:pPr>
    <w:r w:rsidRPr="008A556C">
      <w:rPr>
        <w:rFonts w:ascii="Arial" w:eastAsia="Arial Unicode MS" w:hAnsi="Arial" w:cs="Arial"/>
        <w:smallCaps/>
        <w:color w:val="003300"/>
        <w:sz w:val="20"/>
        <w:szCs w:val="20"/>
      </w:rPr>
      <w:t>Ejercicio Fiscal 20</w:t>
    </w:r>
    <w:r w:rsidRPr="008A556C">
      <w:rPr>
        <w:rFonts w:ascii="Arial" w:eastAsia="Arial Unicode MS" w:hAnsi="Arial" w:cs="Arial"/>
        <w:smallCaps/>
        <w:color w:val="808080"/>
        <w:sz w:val="20"/>
        <w:szCs w:val="20"/>
      </w:rPr>
      <w:t>XX</w:t>
    </w:r>
  </w:p>
  <w:p w:rsidR="003F4B3B" w:rsidRPr="008A556C" w:rsidRDefault="006D5AA7" w:rsidP="003F4B3B">
    <w:pPr>
      <w:pStyle w:val="Encabezado"/>
      <w:rPr>
        <w:rFonts w:ascii="Arial" w:hAnsi="Arial" w:cs="Arial"/>
        <w:sz w:val="20"/>
        <w:szCs w:val="20"/>
      </w:rPr>
    </w:pPr>
    <w:r w:rsidRPr="008A556C">
      <w:rPr>
        <w:rFonts w:ascii="Arial" w:hAnsi="Arial" w:cs="Arial"/>
        <w:noProof/>
        <w:sz w:val="20"/>
        <w:szCs w:val="20"/>
        <w:lang w:val="es-MX" w:eastAsia="es-MX"/>
      </w:rPr>
      <w:pict>
        <v:shapetype id="_x0000_t32" coordsize="21600,21600" o:spt="32" o:oned="t" path="m,l21600,21600e" filled="f">
          <v:path arrowok="t" fillok="f" o:connecttype="none"/>
          <o:lock v:ext="edit" shapetype="t"/>
        </v:shapetype>
        <v:shape id="AutoShape 10" o:spid="_x0000_s2049" type="#_x0000_t32" style="position:absolute;margin-left:5.55pt;margin-top:9.75pt;width:414.15pt;height:1.6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AGggIAAPQEAAAOAAAAZHJzL2Uyb0RvYy54bWysVMlu2zAQvRfoPxC8O1rtWELsIJXsXtI2&#10;QNL2TIuURJQiCZK2bBT59w7ppUlzKYrqIHCZefNm5g1vbveDQDtmLFdygZOrGCMmG0W57Bb469N6&#10;MsfIOiIpEUqyBT4wi2+X79/djLpkqeqVoMwgAJG2HPUC987pMops07OB2CulmYTLVpmBONiaLqKG&#10;jIA+iCiN41k0KkO1UQ2zFk7r4yVeBvy2ZY370raWOSQWGLi58Dfhv/H/aHlDys4Q3fPmRIP8A4uB&#10;cAlBL1A1cQRtDX8DNfDGKKtad9WoIVJtyxsWcoBskviPbB57olnIBYpj9aVM9v/BNp93DwZxusA5&#10;RpIM0KK7rVMhMkpCfUZtSzCr5IPxGTZ7+ajvVfPDIqmqnsiOBeungwbnxFc0euXiN1ZDlM34SVGw&#10;IRAgFGvfmgG1gutv3tGDQ0HQPnTncOkO2zvUwOE0nRbX8RSjBu7SOEsDu4iUHsY7a2PdR6YG5BcL&#10;bJ0hvOtdpaQEHShzDEF299Z5kr8dvLNUay5EkIOQaIRw8TyOAymrBKf+1ttZ020qYdCOgKKuZ0Wa&#10;VSFluHlpZtRW0oDWM0JXp7UjXBzXEF1Ij8eCSIGS36itY+axpyOi3KeQ5ElRgGwpB8kmaVZkRZxh&#10;REQHw9Y4g5FR7jt3feiAr9gbivVslX2owjkRuidH4tMYvjPvY0ahIhcCYfeKG7ThxNI3JGj7ZxEX&#10;q/lqnk/ydLaa5HFdT+7WVT6ZrZPraZ3VVVUnzz52kpc9p5RJX8bznCX53+n4NPHHCblM2qVh0Wv0&#10;I/M91BNqfCYdFOlF6B8GW24UPTyYs1JhtILx6Rnws/tyD+uXj9XyFwAAAP//AwBQSwMEFAAGAAgA&#10;AAAhAH9SBFLfAAAACAEAAA8AAABkcnMvZG93bnJldi54bWxMj8FOwzAQRO9I/IO1SNyok0BpE+JU&#10;VaWChNRDQz/AcbZJIF6nsduGv2c5wWk1mtHsm3w12V5ccPSdIwXxLAKBZFzdUaPg8LF9WILwQVOt&#10;e0eo4Bs9rIrbm1xntbvSHi9laASXkM+0gjaEIZPSmxat9jM3ILF3dKPVgeXYyHrUVy63vUyi6Fla&#10;3RF/aPWAmxbNV3m2CqrDopwP75u1Oe53n2/b1JxeT16p+7tp/QIi4BT+wvCLz+hQMFPlzlR70bOO&#10;Y07yTecg2F8+pk8gKgVJsgBZ5PL/gOIHAAD//wMAUEsBAi0AFAAGAAgAAAAhALaDOJL+AAAA4QEA&#10;ABMAAAAAAAAAAAAAAAAAAAAAAFtDb250ZW50X1R5cGVzXS54bWxQSwECLQAUAAYACAAAACEAOP0h&#10;/9YAAACUAQAACwAAAAAAAAAAAAAAAAAvAQAAX3JlbHMvLnJlbHNQSwECLQAUAAYACAAAACEAPV3g&#10;BoICAAD0BAAADgAAAAAAAAAAAAAAAAAuAgAAZHJzL2Uyb0RvYy54bWxQSwECLQAUAAYACAAAACEA&#10;f1IEUt8AAAAIAQAADwAAAAAAAAAAAAAAAADcBAAAZHJzL2Rvd25yZXYueG1sUEsFBgAAAAAEAAQA&#10;8wAAAOgFAAAAAA==&#10;" strokecolor="#76923c" strokeweight="1.25pt">
          <v:shadow on="t" color="#d6e3bc" opacity=".5" offset="-10pt,-5pt"/>
        </v:shape>
      </w:pict>
    </w:r>
  </w:p>
  <w:p w:rsidR="002E1F80" w:rsidRPr="006A059C" w:rsidRDefault="008A556C" w:rsidP="00BB480E">
    <w:pPr>
      <w:pStyle w:val="Encabezado"/>
      <w:rPr>
        <w:sz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36A27"/>
    <w:multiLevelType w:val="hybridMultilevel"/>
    <w:tmpl w:val="58A045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78202F94"/>
    <w:multiLevelType w:val="hybridMultilevel"/>
    <w:tmpl w:val="E5DCC5A6"/>
    <w:lvl w:ilvl="0" w:tplc="0C0A0001">
      <w:start w:val="1"/>
      <w:numFmt w:val="bullet"/>
      <w:lvlText w:val=""/>
      <w:lvlJc w:val="left"/>
      <w:pPr>
        <w:ind w:left="3653" w:hanging="360"/>
      </w:pPr>
      <w:rPr>
        <w:rFonts w:ascii="Symbol" w:hAnsi="Symbol" w:hint="default"/>
      </w:rPr>
    </w:lvl>
    <w:lvl w:ilvl="1" w:tplc="0C0A0003" w:tentative="1">
      <w:start w:val="1"/>
      <w:numFmt w:val="bullet"/>
      <w:lvlText w:val="o"/>
      <w:lvlJc w:val="left"/>
      <w:pPr>
        <w:ind w:left="4373" w:hanging="360"/>
      </w:pPr>
      <w:rPr>
        <w:rFonts w:ascii="Courier New" w:hAnsi="Courier New" w:cs="Courier New" w:hint="default"/>
      </w:rPr>
    </w:lvl>
    <w:lvl w:ilvl="2" w:tplc="0C0A0005" w:tentative="1">
      <w:start w:val="1"/>
      <w:numFmt w:val="bullet"/>
      <w:lvlText w:val=""/>
      <w:lvlJc w:val="left"/>
      <w:pPr>
        <w:ind w:left="5093" w:hanging="360"/>
      </w:pPr>
      <w:rPr>
        <w:rFonts w:ascii="Wingdings" w:hAnsi="Wingdings" w:hint="default"/>
      </w:rPr>
    </w:lvl>
    <w:lvl w:ilvl="3" w:tplc="0C0A0001" w:tentative="1">
      <w:start w:val="1"/>
      <w:numFmt w:val="bullet"/>
      <w:lvlText w:val=""/>
      <w:lvlJc w:val="left"/>
      <w:pPr>
        <w:ind w:left="5813" w:hanging="360"/>
      </w:pPr>
      <w:rPr>
        <w:rFonts w:ascii="Symbol" w:hAnsi="Symbol" w:hint="default"/>
      </w:rPr>
    </w:lvl>
    <w:lvl w:ilvl="4" w:tplc="0C0A0003" w:tentative="1">
      <w:start w:val="1"/>
      <w:numFmt w:val="bullet"/>
      <w:lvlText w:val="o"/>
      <w:lvlJc w:val="left"/>
      <w:pPr>
        <w:ind w:left="6533" w:hanging="360"/>
      </w:pPr>
      <w:rPr>
        <w:rFonts w:ascii="Courier New" w:hAnsi="Courier New" w:cs="Courier New" w:hint="default"/>
      </w:rPr>
    </w:lvl>
    <w:lvl w:ilvl="5" w:tplc="0C0A0005" w:tentative="1">
      <w:start w:val="1"/>
      <w:numFmt w:val="bullet"/>
      <w:lvlText w:val=""/>
      <w:lvlJc w:val="left"/>
      <w:pPr>
        <w:ind w:left="7253" w:hanging="360"/>
      </w:pPr>
      <w:rPr>
        <w:rFonts w:ascii="Wingdings" w:hAnsi="Wingdings" w:hint="default"/>
      </w:rPr>
    </w:lvl>
    <w:lvl w:ilvl="6" w:tplc="0C0A0001" w:tentative="1">
      <w:start w:val="1"/>
      <w:numFmt w:val="bullet"/>
      <w:lvlText w:val=""/>
      <w:lvlJc w:val="left"/>
      <w:pPr>
        <w:ind w:left="7973" w:hanging="360"/>
      </w:pPr>
      <w:rPr>
        <w:rFonts w:ascii="Symbol" w:hAnsi="Symbol" w:hint="default"/>
      </w:rPr>
    </w:lvl>
    <w:lvl w:ilvl="7" w:tplc="0C0A0003" w:tentative="1">
      <w:start w:val="1"/>
      <w:numFmt w:val="bullet"/>
      <w:lvlText w:val="o"/>
      <w:lvlJc w:val="left"/>
      <w:pPr>
        <w:ind w:left="8693" w:hanging="360"/>
      </w:pPr>
      <w:rPr>
        <w:rFonts w:ascii="Courier New" w:hAnsi="Courier New" w:cs="Courier New" w:hint="default"/>
      </w:rPr>
    </w:lvl>
    <w:lvl w:ilvl="8" w:tplc="0C0A0005" w:tentative="1">
      <w:start w:val="1"/>
      <w:numFmt w:val="bullet"/>
      <w:lvlText w:val=""/>
      <w:lvlJc w:val="left"/>
      <w:pPr>
        <w:ind w:left="9413"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rules v:ext="edit">
        <o:r id="V:Rule2" type="connector" idref="#AutoShape 10"/>
      </o:rules>
    </o:shapelayout>
  </w:hdrShapeDefaults>
  <w:footnotePr>
    <w:footnote w:id="-1"/>
    <w:footnote w:id="0"/>
  </w:footnotePr>
  <w:endnotePr>
    <w:endnote w:id="-1"/>
    <w:endnote w:id="0"/>
  </w:endnotePr>
  <w:compat/>
  <w:rsids>
    <w:rsidRoot w:val="003F4B3B"/>
    <w:rsid w:val="00227352"/>
    <w:rsid w:val="003632A4"/>
    <w:rsid w:val="003F4B3B"/>
    <w:rsid w:val="006D5AA7"/>
    <w:rsid w:val="00700ACF"/>
    <w:rsid w:val="008A556C"/>
    <w:rsid w:val="00E61E5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B3B"/>
    <w:rPr>
      <w:rFonts w:ascii="Calibri" w:eastAsia="Calibri" w:hAnsi="Calibri" w:cs="Times New Roman"/>
    </w:rPr>
  </w:style>
  <w:style w:type="paragraph" w:styleId="Ttulo1">
    <w:name w:val="heading 1"/>
    <w:basedOn w:val="Normal"/>
    <w:next w:val="Normal"/>
    <w:link w:val="Ttulo1Car"/>
    <w:uiPriority w:val="9"/>
    <w:qFormat/>
    <w:rsid w:val="003F4B3B"/>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unhideWhenUsed/>
    <w:qFormat/>
    <w:rsid w:val="003F4B3B"/>
    <w:pPr>
      <w:keepNext/>
      <w:spacing w:before="240" w:after="60"/>
      <w:outlineLvl w:val="1"/>
    </w:pPr>
    <w:rPr>
      <w:rFonts w:ascii="Cambria" w:eastAsia="Times New Roman" w:hAnsi="Cambria"/>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F4B3B"/>
    <w:rPr>
      <w:rFonts w:ascii="Cambria" w:eastAsia="Times New Roman" w:hAnsi="Cambria" w:cs="Times New Roman"/>
      <w:b/>
      <w:bCs/>
      <w:kern w:val="32"/>
      <w:sz w:val="32"/>
      <w:szCs w:val="32"/>
    </w:rPr>
  </w:style>
  <w:style w:type="character" w:customStyle="1" w:styleId="Ttulo2Car">
    <w:name w:val="Título 2 Car"/>
    <w:basedOn w:val="Fuentedeprrafopredeter"/>
    <w:link w:val="Ttulo2"/>
    <w:uiPriority w:val="9"/>
    <w:rsid w:val="003F4B3B"/>
    <w:rPr>
      <w:rFonts w:ascii="Cambria" w:eastAsia="Times New Roman" w:hAnsi="Cambria" w:cs="Times New Roman"/>
      <w:b/>
      <w:bCs/>
      <w:i/>
      <w:iCs/>
      <w:sz w:val="28"/>
      <w:szCs w:val="28"/>
    </w:rPr>
  </w:style>
  <w:style w:type="paragraph" w:styleId="Encabezado">
    <w:name w:val="header"/>
    <w:aliases w:val=" Car"/>
    <w:basedOn w:val="Normal"/>
    <w:link w:val="EncabezadoCar"/>
    <w:unhideWhenUsed/>
    <w:rsid w:val="003F4B3B"/>
    <w:pPr>
      <w:tabs>
        <w:tab w:val="center" w:pos="4419"/>
        <w:tab w:val="right" w:pos="8838"/>
      </w:tabs>
    </w:pPr>
  </w:style>
  <w:style w:type="character" w:customStyle="1" w:styleId="EncabezadoCar">
    <w:name w:val="Encabezado Car"/>
    <w:aliases w:val=" Car Car"/>
    <w:basedOn w:val="Fuentedeprrafopredeter"/>
    <w:link w:val="Encabezado"/>
    <w:rsid w:val="003F4B3B"/>
    <w:rPr>
      <w:rFonts w:ascii="Calibri" w:eastAsia="Calibri" w:hAnsi="Calibri" w:cs="Times New Roman"/>
    </w:rPr>
  </w:style>
  <w:style w:type="paragraph" w:styleId="Piedepgina">
    <w:name w:val="footer"/>
    <w:basedOn w:val="Normal"/>
    <w:link w:val="PiedepginaCar"/>
    <w:unhideWhenUsed/>
    <w:rsid w:val="003F4B3B"/>
    <w:pPr>
      <w:tabs>
        <w:tab w:val="center" w:pos="4419"/>
        <w:tab w:val="right" w:pos="8838"/>
      </w:tabs>
    </w:pPr>
  </w:style>
  <w:style w:type="character" w:customStyle="1" w:styleId="PiedepginaCar">
    <w:name w:val="Pie de página Car"/>
    <w:basedOn w:val="Fuentedeprrafopredeter"/>
    <w:link w:val="Piedepgina"/>
    <w:uiPriority w:val="99"/>
    <w:rsid w:val="003F4B3B"/>
    <w:rPr>
      <w:rFonts w:ascii="Calibri" w:eastAsia="Calibri" w:hAnsi="Calibri" w:cs="Times New Roman"/>
    </w:rPr>
  </w:style>
  <w:style w:type="paragraph" w:styleId="Ttulo">
    <w:name w:val="Title"/>
    <w:basedOn w:val="Normal"/>
    <w:next w:val="Normal"/>
    <w:link w:val="TtuloCar"/>
    <w:qFormat/>
    <w:rsid w:val="003F4B3B"/>
    <w:pPr>
      <w:spacing w:before="240" w:after="60"/>
      <w:jc w:val="center"/>
      <w:outlineLvl w:val="0"/>
    </w:pPr>
    <w:rPr>
      <w:rFonts w:ascii="Cambria" w:eastAsia="Times New Roman" w:hAnsi="Cambria"/>
      <w:b/>
      <w:bCs/>
      <w:kern w:val="28"/>
      <w:sz w:val="32"/>
      <w:szCs w:val="32"/>
    </w:rPr>
  </w:style>
  <w:style w:type="character" w:customStyle="1" w:styleId="TtuloCar">
    <w:name w:val="Título Car"/>
    <w:basedOn w:val="Fuentedeprrafopredeter"/>
    <w:link w:val="Ttulo"/>
    <w:rsid w:val="003F4B3B"/>
    <w:rPr>
      <w:rFonts w:ascii="Cambria" w:eastAsia="Times New Roman" w:hAnsi="Cambria" w:cs="Times New Roman"/>
      <w:b/>
      <w:bCs/>
      <w:kern w:val="28"/>
      <w:sz w:val="32"/>
      <w:szCs w:val="32"/>
    </w:rPr>
  </w:style>
  <w:style w:type="paragraph" w:styleId="Sangradetextonormal">
    <w:name w:val="Body Text Indent"/>
    <w:aliases w:val="Sangría de t. independiente Car"/>
    <w:basedOn w:val="Normal"/>
    <w:link w:val="SangradetextonormalCar"/>
    <w:rsid w:val="003F4B3B"/>
    <w:pPr>
      <w:spacing w:after="0" w:line="240" w:lineRule="auto"/>
      <w:ind w:firstLine="360"/>
      <w:jc w:val="both"/>
    </w:pPr>
    <w:rPr>
      <w:rFonts w:ascii="Arial" w:eastAsia="Times New Roman" w:hAnsi="Arial" w:cs="Arial"/>
      <w:szCs w:val="24"/>
      <w:lang w:eastAsia="es-ES"/>
    </w:rPr>
  </w:style>
  <w:style w:type="character" w:customStyle="1" w:styleId="SangradetextonormalCar">
    <w:name w:val="Sangría de texto normal Car"/>
    <w:aliases w:val="Sangría de t. independiente Car Car"/>
    <w:basedOn w:val="Fuentedeprrafopredeter"/>
    <w:link w:val="Sangradetextonormal"/>
    <w:rsid w:val="003F4B3B"/>
    <w:rPr>
      <w:rFonts w:ascii="Arial" w:eastAsia="Times New Roman" w:hAnsi="Arial" w:cs="Arial"/>
      <w:szCs w:val="24"/>
      <w:lang w:eastAsia="es-ES"/>
    </w:rPr>
  </w:style>
  <w:style w:type="paragraph" w:styleId="Textoindependiente">
    <w:name w:val="Body Text"/>
    <w:basedOn w:val="Normal"/>
    <w:link w:val="TextoindependienteCar"/>
    <w:uiPriority w:val="99"/>
    <w:semiHidden/>
    <w:unhideWhenUsed/>
    <w:rsid w:val="003F4B3B"/>
    <w:pPr>
      <w:spacing w:after="120"/>
    </w:pPr>
  </w:style>
  <w:style w:type="character" w:customStyle="1" w:styleId="TextoindependienteCar">
    <w:name w:val="Texto independiente Car"/>
    <w:basedOn w:val="Fuentedeprrafopredeter"/>
    <w:link w:val="Textoindependiente"/>
    <w:uiPriority w:val="99"/>
    <w:semiHidden/>
    <w:rsid w:val="003F4B3B"/>
    <w:rPr>
      <w:rFonts w:ascii="Calibri" w:eastAsia="Calibri" w:hAnsi="Calibri" w:cs="Times New Roman"/>
    </w:rPr>
  </w:style>
  <w:style w:type="paragraph" w:styleId="Lista">
    <w:name w:val="List"/>
    <w:basedOn w:val="Normal"/>
    <w:uiPriority w:val="99"/>
    <w:semiHidden/>
    <w:unhideWhenUsed/>
    <w:rsid w:val="003F4B3B"/>
    <w:pPr>
      <w:ind w:left="283" w:hanging="283"/>
      <w:contextualSpacing/>
    </w:pPr>
  </w:style>
  <w:style w:type="character" w:styleId="Nmerodepgina">
    <w:name w:val="page number"/>
    <w:basedOn w:val="Fuentedeprrafopredeter"/>
    <w:rsid w:val="003F4B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3204</Words>
  <Characters>17627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Arizmendi Parra</dc:creator>
  <cp:keywords/>
  <dc:description/>
  <cp:lastModifiedBy>David Arizmendi Parra</cp:lastModifiedBy>
  <cp:revision>2</cp:revision>
  <dcterms:created xsi:type="dcterms:W3CDTF">2013-02-13T22:58:00Z</dcterms:created>
  <dcterms:modified xsi:type="dcterms:W3CDTF">2013-02-14T01:00:00Z</dcterms:modified>
</cp:coreProperties>
</file>